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95" w:rsidRDefault="00FE5E95" w:rsidP="00FE5E95">
      <w:pPr>
        <w:suppressAutoHyphens/>
        <w:jc w:val="center"/>
        <w:rPr>
          <w:i/>
          <w:sz w:val="20"/>
          <w:shd w:val="clear" w:color="auto" w:fill="FFFFFF"/>
          <w:lang w:eastAsia="ar-SA"/>
        </w:rPr>
      </w:pPr>
      <w:r>
        <w:rPr>
          <w:b/>
          <w:szCs w:val="24"/>
          <w:shd w:val="clear" w:color="auto" w:fill="FFFFFF"/>
          <w:lang w:eastAsia="ar-SA"/>
        </w:rPr>
        <w:t>Объявление</w:t>
      </w:r>
    </w:p>
    <w:p w:rsidR="00FE5E95" w:rsidRDefault="00FE5E95" w:rsidP="00FE5E95">
      <w:pPr>
        <w:suppressAutoHyphens/>
        <w:spacing w:before="120"/>
        <w:ind w:right="17" w:firstLine="510"/>
        <w:rPr>
          <w:color w:val="000000"/>
          <w:szCs w:val="24"/>
          <w:lang w:eastAsia="ar-SA"/>
        </w:rPr>
      </w:pPr>
      <w:r>
        <w:rPr>
          <w:color w:val="000000"/>
          <w:szCs w:val="24"/>
          <w:shd w:val="clear" w:color="auto" w:fill="FFFFFF"/>
          <w:lang w:eastAsia="ar-SA"/>
        </w:rPr>
        <w:t xml:space="preserve">Акционерное общество «Енисейское речное пароходство» </w:t>
      </w:r>
      <w:r>
        <w:rPr>
          <w:color w:val="000000"/>
          <w:szCs w:val="24"/>
          <w:shd w:val="clear" w:color="auto" w:fill="FFFFFF"/>
          <w:lang w:eastAsia="ar-SA"/>
        </w:rPr>
        <w:t>предлагает к реализации</w:t>
      </w:r>
      <w:r>
        <w:rPr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color w:val="000000"/>
          <w:szCs w:val="24"/>
          <w:shd w:val="clear" w:color="auto" w:fill="FFFFFF"/>
          <w:lang w:eastAsia="ar-SA"/>
        </w:rPr>
        <w:t xml:space="preserve">3-этажное </w:t>
      </w:r>
      <w:r>
        <w:rPr>
          <w:color w:val="000000"/>
          <w:szCs w:val="24"/>
          <w:shd w:val="clear" w:color="auto" w:fill="FFFFFF"/>
          <w:lang w:eastAsia="ar-SA"/>
        </w:rPr>
        <w:t>нежило</w:t>
      </w:r>
      <w:r>
        <w:rPr>
          <w:color w:val="000000"/>
          <w:szCs w:val="24"/>
          <w:shd w:val="clear" w:color="auto" w:fill="FFFFFF"/>
          <w:lang w:eastAsia="ar-SA"/>
        </w:rPr>
        <w:t>е здание</w:t>
      </w:r>
      <w:r>
        <w:rPr>
          <w:color w:val="000000"/>
          <w:szCs w:val="24"/>
          <w:shd w:val="clear" w:color="auto" w:fill="FFFFFF"/>
          <w:lang w:eastAsia="ar-SA"/>
        </w:rPr>
        <w:t>, расположенн</w:t>
      </w:r>
      <w:r>
        <w:rPr>
          <w:color w:val="000000"/>
          <w:szCs w:val="24"/>
          <w:shd w:val="clear" w:color="auto" w:fill="FFFFFF"/>
          <w:lang w:eastAsia="ar-SA"/>
        </w:rPr>
        <w:t>ое</w:t>
      </w:r>
      <w:r>
        <w:rPr>
          <w:szCs w:val="24"/>
        </w:rPr>
        <w:t xml:space="preserve"> по адресу: Красноярский край, Енисейский район, </w:t>
      </w:r>
      <w:proofErr w:type="spellStart"/>
      <w:r>
        <w:rPr>
          <w:szCs w:val="24"/>
        </w:rPr>
        <w:t>пгт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Подтесово</w:t>
      </w:r>
      <w:proofErr w:type="spellEnd"/>
      <w:r>
        <w:rPr>
          <w:szCs w:val="24"/>
        </w:rPr>
        <w:t xml:space="preserve">, ул. Калинина, 39 </w:t>
      </w:r>
      <w:r>
        <w:rPr>
          <w:szCs w:val="24"/>
        </w:rPr>
        <w:t xml:space="preserve">(магазин Универмаг), </w:t>
      </w:r>
      <w:r w:rsidRPr="00FE5E95">
        <w:rPr>
          <w:szCs w:val="24"/>
        </w:rPr>
        <w:t>1974 года постройки, общ</w:t>
      </w:r>
      <w:r>
        <w:rPr>
          <w:szCs w:val="24"/>
        </w:rPr>
        <w:t xml:space="preserve">ей </w:t>
      </w:r>
      <w:r w:rsidRPr="00FE5E95">
        <w:rPr>
          <w:szCs w:val="24"/>
        </w:rPr>
        <w:t>площадь</w:t>
      </w:r>
      <w:r>
        <w:rPr>
          <w:szCs w:val="24"/>
        </w:rPr>
        <w:t>ю</w:t>
      </w:r>
      <w:r w:rsidRPr="00FE5E95">
        <w:rPr>
          <w:szCs w:val="24"/>
        </w:rPr>
        <w:t xml:space="preserve"> 1153,1 </w:t>
      </w:r>
      <w:proofErr w:type="spellStart"/>
      <w:r w:rsidRPr="00FE5E95">
        <w:rPr>
          <w:szCs w:val="24"/>
        </w:rPr>
        <w:t>кв</w:t>
      </w:r>
      <w:proofErr w:type="gramStart"/>
      <w:r w:rsidRPr="00FE5E95">
        <w:rPr>
          <w:szCs w:val="24"/>
        </w:rPr>
        <w:t>.м</w:t>
      </w:r>
      <w:proofErr w:type="spellEnd"/>
      <w:proofErr w:type="gramEnd"/>
      <w:r w:rsidRPr="00FE5E95">
        <w:rPr>
          <w:szCs w:val="24"/>
        </w:rPr>
        <w:t>, кадастровый номер 24:12:0350129:142</w:t>
      </w:r>
      <w:r>
        <w:rPr>
          <w:szCs w:val="24"/>
        </w:rPr>
        <w:t xml:space="preserve">. Цена реализации -   1 313 629 рублей. </w:t>
      </w:r>
      <w:bookmarkStart w:id="0" w:name="_GoBack"/>
      <w:bookmarkEnd w:id="0"/>
      <w:r>
        <w:rPr>
          <w:szCs w:val="24"/>
          <w:lang w:eastAsia="ar-SA"/>
        </w:rPr>
        <w:t>Т. 8(391)259-19-64, 8(391)259-19-65.</w:t>
      </w:r>
    </w:p>
    <w:p w:rsidR="00FE5E95" w:rsidRDefault="00FE5E95" w:rsidP="00FE5E95">
      <w:pPr>
        <w:tabs>
          <w:tab w:val="left" w:pos="284"/>
        </w:tabs>
        <w:suppressAutoHyphens/>
        <w:spacing w:after="120"/>
        <w:ind w:firstLine="540"/>
        <w:rPr>
          <w:szCs w:val="24"/>
        </w:rPr>
      </w:pPr>
    </w:p>
    <w:p w:rsidR="00C50406" w:rsidRDefault="00C50406"/>
    <w:sectPr w:rsidR="00C5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C9"/>
    <w:rsid w:val="004721C9"/>
    <w:rsid w:val="00C50406"/>
    <w:rsid w:val="00FE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5E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5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Светлана</dc:creator>
  <cp:keywords/>
  <dc:description/>
  <cp:lastModifiedBy>Матвеева Светлана</cp:lastModifiedBy>
  <cp:revision>2</cp:revision>
  <dcterms:created xsi:type="dcterms:W3CDTF">2020-04-15T05:01:00Z</dcterms:created>
  <dcterms:modified xsi:type="dcterms:W3CDTF">2020-04-15T05:10:00Z</dcterms:modified>
</cp:coreProperties>
</file>