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65" w:rsidRDefault="00ED6065" w:rsidP="00CA3738">
      <w:pPr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:rsidR="00ED6065" w:rsidRDefault="00ED6065" w:rsidP="00ED6065">
      <w:pPr>
        <w:jc w:val="center"/>
        <w:rPr>
          <w:b/>
          <w:color w:val="0000CC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71A13" wp14:editId="249FF397">
                <wp:simplePos x="0" y="0"/>
                <wp:positionH relativeFrom="column">
                  <wp:posOffset>2846070</wp:posOffset>
                </wp:positionH>
                <wp:positionV relativeFrom="paragraph">
                  <wp:posOffset>-3175</wp:posOffset>
                </wp:positionV>
                <wp:extent cx="240030" cy="200025"/>
                <wp:effectExtent l="0" t="0" r="7620" b="952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0030" cy="200025"/>
                        </a:xfrm>
                        <a:custGeom>
                          <a:avLst/>
                          <a:gdLst>
                            <a:gd name="T0" fmla="*/ 350 w 378"/>
                            <a:gd name="T1" fmla="*/ 80 h 315"/>
                            <a:gd name="T2" fmla="*/ 368 w 378"/>
                            <a:gd name="T3" fmla="*/ 110 h 315"/>
                            <a:gd name="T4" fmla="*/ 375 w 378"/>
                            <a:gd name="T5" fmla="*/ 140 h 315"/>
                            <a:gd name="T6" fmla="*/ 378 w 378"/>
                            <a:gd name="T7" fmla="*/ 170 h 315"/>
                            <a:gd name="T8" fmla="*/ 373 w 378"/>
                            <a:gd name="T9" fmla="*/ 200 h 315"/>
                            <a:gd name="T10" fmla="*/ 360 w 378"/>
                            <a:gd name="T11" fmla="*/ 228 h 315"/>
                            <a:gd name="T12" fmla="*/ 343 w 378"/>
                            <a:gd name="T13" fmla="*/ 253 h 315"/>
                            <a:gd name="T14" fmla="*/ 325 w 378"/>
                            <a:gd name="T15" fmla="*/ 270 h 315"/>
                            <a:gd name="T16" fmla="*/ 305 w 378"/>
                            <a:gd name="T17" fmla="*/ 285 h 315"/>
                            <a:gd name="T18" fmla="*/ 273 w 378"/>
                            <a:gd name="T19" fmla="*/ 300 h 315"/>
                            <a:gd name="T20" fmla="*/ 238 w 378"/>
                            <a:gd name="T21" fmla="*/ 310 h 315"/>
                            <a:gd name="T22" fmla="*/ 200 w 378"/>
                            <a:gd name="T23" fmla="*/ 315 h 315"/>
                            <a:gd name="T24" fmla="*/ 165 w 378"/>
                            <a:gd name="T25" fmla="*/ 313 h 315"/>
                            <a:gd name="T26" fmla="*/ 113 w 378"/>
                            <a:gd name="T27" fmla="*/ 300 h 315"/>
                            <a:gd name="T28" fmla="*/ 95 w 378"/>
                            <a:gd name="T29" fmla="*/ 293 h 315"/>
                            <a:gd name="T30" fmla="*/ 65 w 378"/>
                            <a:gd name="T31" fmla="*/ 273 h 315"/>
                            <a:gd name="T32" fmla="*/ 38 w 378"/>
                            <a:gd name="T33" fmla="*/ 250 h 315"/>
                            <a:gd name="T34" fmla="*/ 18 w 378"/>
                            <a:gd name="T35" fmla="*/ 223 h 315"/>
                            <a:gd name="T36" fmla="*/ 5 w 378"/>
                            <a:gd name="T37" fmla="*/ 193 h 315"/>
                            <a:gd name="T38" fmla="*/ 0 w 378"/>
                            <a:gd name="T39" fmla="*/ 163 h 315"/>
                            <a:gd name="T40" fmla="*/ 3 w 378"/>
                            <a:gd name="T41" fmla="*/ 130 h 315"/>
                            <a:gd name="T42" fmla="*/ 10 w 378"/>
                            <a:gd name="T43" fmla="*/ 100 h 315"/>
                            <a:gd name="T44" fmla="*/ 25 w 378"/>
                            <a:gd name="T45" fmla="*/ 73 h 315"/>
                            <a:gd name="T46" fmla="*/ 48 w 378"/>
                            <a:gd name="T47" fmla="*/ 48 h 315"/>
                            <a:gd name="T48" fmla="*/ 75 w 378"/>
                            <a:gd name="T49" fmla="*/ 28 h 315"/>
                            <a:gd name="T50" fmla="*/ 105 w 378"/>
                            <a:gd name="T51" fmla="*/ 13 h 315"/>
                            <a:gd name="T52" fmla="*/ 140 w 378"/>
                            <a:gd name="T53" fmla="*/ 3 h 315"/>
                            <a:gd name="T54" fmla="*/ 178 w 378"/>
                            <a:gd name="T55" fmla="*/ 0 h 315"/>
                            <a:gd name="T56" fmla="*/ 213 w 378"/>
                            <a:gd name="T57" fmla="*/ 3 h 315"/>
                            <a:gd name="T58" fmla="*/ 250 w 378"/>
                            <a:gd name="T59" fmla="*/ 10 h 315"/>
                            <a:gd name="T60" fmla="*/ 283 w 378"/>
                            <a:gd name="T61" fmla="*/ 25 h 315"/>
                            <a:gd name="T62" fmla="*/ 313 w 378"/>
                            <a:gd name="T63" fmla="*/ 43 h 315"/>
                            <a:gd name="T64" fmla="*/ 340 w 378"/>
                            <a:gd name="T65" fmla="*/ 68 h 315"/>
                            <a:gd name="T66" fmla="*/ 160 w 378"/>
                            <a:gd name="T67" fmla="*/ 113 h 315"/>
                            <a:gd name="T68" fmla="*/ 183 w 378"/>
                            <a:gd name="T69" fmla="*/ 108 h 315"/>
                            <a:gd name="T70" fmla="*/ 205 w 378"/>
                            <a:gd name="T71" fmla="*/ 110 h 315"/>
                            <a:gd name="T72" fmla="*/ 225 w 378"/>
                            <a:gd name="T73" fmla="*/ 123 h 315"/>
                            <a:gd name="T74" fmla="*/ 240 w 378"/>
                            <a:gd name="T75" fmla="*/ 138 h 315"/>
                            <a:gd name="T76" fmla="*/ 245 w 378"/>
                            <a:gd name="T77" fmla="*/ 158 h 315"/>
                            <a:gd name="T78" fmla="*/ 243 w 378"/>
                            <a:gd name="T79" fmla="*/ 175 h 315"/>
                            <a:gd name="T80" fmla="*/ 230 w 378"/>
                            <a:gd name="T81" fmla="*/ 193 h 315"/>
                            <a:gd name="T82" fmla="*/ 210 w 378"/>
                            <a:gd name="T83" fmla="*/ 203 h 315"/>
                            <a:gd name="T84" fmla="*/ 188 w 378"/>
                            <a:gd name="T85" fmla="*/ 208 h 315"/>
                            <a:gd name="T86" fmla="*/ 165 w 378"/>
                            <a:gd name="T87" fmla="*/ 205 h 315"/>
                            <a:gd name="T88" fmla="*/ 145 w 378"/>
                            <a:gd name="T89" fmla="*/ 195 h 315"/>
                            <a:gd name="T90" fmla="*/ 133 w 378"/>
                            <a:gd name="T91" fmla="*/ 178 h 315"/>
                            <a:gd name="T92" fmla="*/ 125 w 378"/>
                            <a:gd name="T93" fmla="*/ 160 h 315"/>
                            <a:gd name="T94" fmla="*/ 128 w 378"/>
                            <a:gd name="T95" fmla="*/ 140 h 315"/>
                            <a:gd name="T96" fmla="*/ 140 w 378"/>
                            <a:gd name="T97" fmla="*/ 125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78" h="315">
                              <a:moveTo>
                                <a:pt x="340" y="68"/>
                              </a:moveTo>
                              <a:lnTo>
                                <a:pt x="350" y="80"/>
                              </a:lnTo>
                              <a:lnTo>
                                <a:pt x="360" y="95"/>
                              </a:lnTo>
                              <a:lnTo>
                                <a:pt x="368" y="110"/>
                              </a:lnTo>
                              <a:lnTo>
                                <a:pt x="373" y="125"/>
                              </a:lnTo>
                              <a:lnTo>
                                <a:pt x="375" y="140"/>
                              </a:lnTo>
                              <a:lnTo>
                                <a:pt x="378" y="155"/>
                              </a:lnTo>
                              <a:lnTo>
                                <a:pt x="378" y="170"/>
                              </a:lnTo>
                              <a:lnTo>
                                <a:pt x="375" y="185"/>
                              </a:lnTo>
                              <a:lnTo>
                                <a:pt x="373" y="200"/>
                              </a:lnTo>
                              <a:lnTo>
                                <a:pt x="368" y="213"/>
                              </a:lnTo>
                              <a:lnTo>
                                <a:pt x="360" y="228"/>
                              </a:lnTo>
                              <a:lnTo>
                                <a:pt x="353" y="240"/>
                              </a:lnTo>
                              <a:lnTo>
                                <a:pt x="343" y="253"/>
                              </a:lnTo>
                              <a:lnTo>
                                <a:pt x="333" y="265"/>
                              </a:lnTo>
                              <a:lnTo>
                                <a:pt x="325" y="270"/>
                              </a:lnTo>
                              <a:lnTo>
                                <a:pt x="320" y="275"/>
                              </a:lnTo>
                              <a:lnTo>
                                <a:pt x="305" y="285"/>
                              </a:lnTo>
                              <a:lnTo>
                                <a:pt x="288" y="293"/>
                              </a:lnTo>
                              <a:lnTo>
                                <a:pt x="273" y="300"/>
                              </a:lnTo>
                              <a:lnTo>
                                <a:pt x="255" y="308"/>
                              </a:lnTo>
                              <a:lnTo>
                                <a:pt x="238" y="310"/>
                              </a:lnTo>
                              <a:lnTo>
                                <a:pt x="220" y="313"/>
                              </a:lnTo>
                              <a:lnTo>
                                <a:pt x="200" y="315"/>
                              </a:lnTo>
                              <a:lnTo>
                                <a:pt x="183" y="315"/>
                              </a:lnTo>
                              <a:lnTo>
                                <a:pt x="165" y="313"/>
                              </a:lnTo>
                              <a:lnTo>
                                <a:pt x="128" y="305"/>
                              </a:lnTo>
                              <a:lnTo>
                                <a:pt x="113" y="300"/>
                              </a:lnTo>
                              <a:lnTo>
                                <a:pt x="103" y="295"/>
                              </a:lnTo>
                              <a:lnTo>
                                <a:pt x="95" y="293"/>
                              </a:lnTo>
                              <a:lnTo>
                                <a:pt x="80" y="283"/>
                              </a:lnTo>
                              <a:lnTo>
                                <a:pt x="65" y="273"/>
                              </a:lnTo>
                              <a:lnTo>
                                <a:pt x="50" y="263"/>
                              </a:lnTo>
                              <a:lnTo>
                                <a:pt x="38" y="250"/>
                              </a:lnTo>
                              <a:lnTo>
                                <a:pt x="28" y="235"/>
                              </a:lnTo>
                              <a:lnTo>
                                <a:pt x="18" y="223"/>
                              </a:lnTo>
                              <a:lnTo>
                                <a:pt x="10" y="208"/>
                              </a:lnTo>
                              <a:lnTo>
                                <a:pt x="5" y="193"/>
                              </a:lnTo>
                              <a:lnTo>
                                <a:pt x="3" y="178"/>
                              </a:lnTo>
                              <a:lnTo>
                                <a:pt x="0" y="163"/>
                              </a:lnTo>
                              <a:lnTo>
                                <a:pt x="0" y="145"/>
                              </a:lnTo>
                              <a:lnTo>
                                <a:pt x="3" y="130"/>
                              </a:lnTo>
                              <a:lnTo>
                                <a:pt x="5" y="115"/>
                              </a:lnTo>
                              <a:lnTo>
                                <a:pt x="10" y="100"/>
                              </a:lnTo>
                              <a:lnTo>
                                <a:pt x="18" y="88"/>
                              </a:lnTo>
                              <a:lnTo>
                                <a:pt x="25" y="73"/>
                              </a:lnTo>
                              <a:lnTo>
                                <a:pt x="35" y="60"/>
                              </a:lnTo>
                              <a:lnTo>
                                <a:pt x="48" y="48"/>
                              </a:lnTo>
                              <a:lnTo>
                                <a:pt x="60" y="38"/>
                              </a:lnTo>
                              <a:lnTo>
                                <a:pt x="75" y="28"/>
                              </a:lnTo>
                              <a:lnTo>
                                <a:pt x="90" y="20"/>
                              </a:lnTo>
                              <a:lnTo>
                                <a:pt x="105" y="13"/>
                              </a:lnTo>
                              <a:lnTo>
                                <a:pt x="123" y="8"/>
                              </a:lnTo>
                              <a:lnTo>
                                <a:pt x="140" y="3"/>
                              </a:lnTo>
                              <a:lnTo>
                                <a:pt x="158" y="0"/>
                              </a:lnTo>
                              <a:lnTo>
                                <a:pt x="178" y="0"/>
                              </a:lnTo>
                              <a:lnTo>
                                <a:pt x="195" y="0"/>
                              </a:lnTo>
                              <a:lnTo>
                                <a:pt x="213" y="3"/>
                              </a:lnTo>
                              <a:lnTo>
                                <a:pt x="233" y="5"/>
                              </a:lnTo>
                              <a:lnTo>
                                <a:pt x="250" y="10"/>
                              </a:lnTo>
                              <a:lnTo>
                                <a:pt x="268" y="18"/>
                              </a:lnTo>
                              <a:lnTo>
                                <a:pt x="283" y="25"/>
                              </a:lnTo>
                              <a:lnTo>
                                <a:pt x="298" y="33"/>
                              </a:lnTo>
                              <a:lnTo>
                                <a:pt x="313" y="43"/>
                              </a:lnTo>
                              <a:lnTo>
                                <a:pt x="328" y="55"/>
                              </a:lnTo>
                              <a:lnTo>
                                <a:pt x="340" y="68"/>
                              </a:lnTo>
                              <a:close/>
                              <a:moveTo>
                                <a:pt x="150" y="118"/>
                              </a:moveTo>
                              <a:lnTo>
                                <a:pt x="160" y="113"/>
                              </a:lnTo>
                              <a:lnTo>
                                <a:pt x="170" y="110"/>
                              </a:lnTo>
                              <a:lnTo>
                                <a:pt x="183" y="108"/>
                              </a:lnTo>
                              <a:lnTo>
                                <a:pt x="193" y="108"/>
                              </a:lnTo>
                              <a:lnTo>
                                <a:pt x="205" y="110"/>
                              </a:lnTo>
                              <a:lnTo>
                                <a:pt x="215" y="115"/>
                              </a:lnTo>
                              <a:lnTo>
                                <a:pt x="225" y="123"/>
                              </a:lnTo>
                              <a:lnTo>
                                <a:pt x="233" y="130"/>
                              </a:lnTo>
                              <a:lnTo>
                                <a:pt x="240" y="138"/>
                              </a:lnTo>
                              <a:lnTo>
                                <a:pt x="243" y="148"/>
                              </a:lnTo>
                              <a:lnTo>
                                <a:pt x="245" y="158"/>
                              </a:lnTo>
                              <a:lnTo>
                                <a:pt x="245" y="165"/>
                              </a:lnTo>
                              <a:lnTo>
                                <a:pt x="243" y="175"/>
                              </a:lnTo>
                              <a:lnTo>
                                <a:pt x="238" y="185"/>
                              </a:lnTo>
                              <a:lnTo>
                                <a:pt x="230" y="193"/>
                              </a:lnTo>
                              <a:lnTo>
                                <a:pt x="223" y="198"/>
                              </a:lnTo>
                              <a:lnTo>
                                <a:pt x="210" y="203"/>
                              </a:lnTo>
                              <a:lnTo>
                                <a:pt x="200" y="208"/>
                              </a:lnTo>
                              <a:lnTo>
                                <a:pt x="188" y="208"/>
                              </a:lnTo>
                              <a:lnTo>
                                <a:pt x="178" y="208"/>
                              </a:lnTo>
                              <a:lnTo>
                                <a:pt x="165" y="205"/>
                              </a:lnTo>
                              <a:lnTo>
                                <a:pt x="155" y="200"/>
                              </a:lnTo>
                              <a:lnTo>
                                <a:pt x="145" y="195"/>
                              </a:lnTo>
                              <a:lnTo>
                                <a:pt x="138" y="188"/>
                              </a:lnTo>
                              <a:lnTo>
                                <a:pt x="133" y="178"/>
                              </a:lnTo>
                              <a:lnTo>
                                <a:pt x="128" y="168"/>
                              </a:lnTo>
                              <a:lnTo>
                                <a:pt x="125" y="160"/>
                              </a:lnTo>
                              <a:lnTo>
                                <a:pt x="125" y="150"/>
                              </a:lnTo>
                              <a:lnTo>
                                <a:pt x="128" y="140"/>
                              </a:lnTo>
                              <a:lnTo>
                                <a:pt x="133" y="133"/>
                              </a:lnTo>
                              <a:lnTo>
                                <a:pt x="140" y="125"/>
                              </a:lnTo>
                              <a:lnTo>
                                <a:pt x="150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24.1pt;margin-top:-.25pt;width:18.9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" path="m340,68r10,12l360,95r8,15l373,125r2,15l378,155r,15l375,185r-2,15l368,213r-8,15l353,240r-10,13l333,265r-8,5l320,275r-15,10l288,293r-15,7l255,308r-17,2l220,313r-20,2l183,315r-18,-2l128,305r-15,-5l103,295r-8,-2l80,283,65,273,50,263,38,250,28,235,18,223,10,208,5,193,3,178,,163,,145,3,130,5,115r5,-15l18,88,25,73,35,60,48,48,60,38,75,28,90,20r15,-7l123,8,140,3,158,r20,l195,r18,3l233,5r17,5l268,18r15,7l298,33r15,10l328,55r12,13xm150,118r10,-5l170,110r13,-2l193,108r12,2l215,115r10,8l233,130r7,8l243,148r2,10l245,165r-2,10l238,185r-8,8l223,198r-13,5l200,208r-12,l178,208r-13,-3l155,200r-10,-5l138,188r-5,-10l128,168r-3,-8l125,150r3,-10l133,133r7,-8l150,118xe" fillcolor="#0068c3" stroked="f">
                <v:path arrowok="t" o:connecttype="custom" o:connectlocs="222250,50800;233680,69850;238125,88900;240030,107950;236855,127000;228600,144780;217805,160655;206375,171450;193675,180975;173355,190500;151130,196850;127000,200025;104775,198755;71755,190500;60325,186055;41275,173355;24130,158750;11430,141605;3175,122555;0,103505;1905,82550;6350,63500;15875,46355;30480,30480;47625,17780;66675,8255;88900,1905;113030,0;135255,1905;158750,6350;179705,15875;198755,27305;215900,43180;101600,71755;116205,68580;130175,69850;142875,78105;152400,87630;155575,100330;154305,111125;146050,122555;133350,128905;119380,132080;104775,130175;92075,123825;84455,113030;79375,101600;81280,88900;88900,79375" o:connectangles="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ED6065" w:rsidRDefault="00ED6065" w:rsidP="00ED6065">
      <w:pPr>
        <w:jc w:val="center"/>
        <w:rPr>
          <w:b/>
          <w:color w:val="0000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0B389" wp14:editId="5E0453C7">
                <wp:simplePos x="0" y="0"/>
                <wp:positionH relativeFrom="column">
                  <wp:posOffset>2600325</wp:posOffset>
                </wp:positionH>
                <wp:positionV relativeFrom="paragraph">
                  <wp:posOffset>97155</wp:posOffset>
                </wp:positionV>
                <wp:extent cx="738505" cy="368300"/>
                <wp:effectExtent l="3810" t="1270" r="635" b="190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8505" cy="368300"/>
                        </a:xfrm>
                        <a:custGeom>
                          <a:avLst/>
                          <a:gdLst>
                            <a:gd name="T0" fmla="*/ 0 w 1163"/>
                            <a:gd name="T1" fmla="*/ 580 h 580"/>
                            <a:gd name="T2" fmla="*/ 33 w 1163"/>
                            <a:gd name="T3" fmla="*/ 570 h 580"/>
                            <a:gd name="T4" fmla="*/ 70 w 1163"/>
                            <a:gd name="T5" fmla="*/ 557 h 580"/>
                            <a:gd name="T6" fmla="*/ 118 w 1163"/>
                            <a:gd name="T7" fmla="*/ 545 h 580"/>
                            <a:gd name="T8" fmla="*/ 173 w 1163"/>
                            <a:gd name="T9" fmla="*/ 532 h 580"/>
                            <a:gd name="T10" fmla="*/ 203 w 1163"/>
                            <a:gd name="T11" fmla="*/ 527 h 580"/>
                            <a:gd name="T12" fmla="*/ 233 w 1163"/>
                            <a:gd name="T13" fmla="*/ 522 h 580"/>
                            <a:gd name="T14" fmla="*/ 263 w 1163"/>
                            <a:gd name="T15" fmla="*/ 517 h 580"/>
                            <a:gd name="T16" fmla="*/ 293 w 1163"/>
                            <a:gd name="T17" fmla="*/ 515 h 580"/>
                            <a:gd name="T18" fmla="*/ 323 w 1163"/>
                            <a:gd name="T19" fmla="*/ 515 h 580"/>
                            <a:gd name="T20" fmla="*/ 353 w 1163"/>
                            <a:gd name="T21" fmla="*/ 517 h 580"/>
                            <a:gd name="T22" fmla="*/ 468 w 1163"/>
                            <a:gd name="T23" fmla="*/ 525 h 580"/>
                            <a:gd name="T24" fmla="*/ 513 w 1163"/>
                            <a:gd name="T25" fmla="*/ 530 h 580"/>
                            <a:gd name="T26" fmla="*/ 550 w 1163"/>
                            <a:gd name="T27" fmla="*/ 535 h 580"/>
                            <a:gd name="T28" fmla="*/ 608 w 1163"/>
                            <a:gd name="T29" fmla="*/ 545 h 580"/>
                            <a:gd name="T30" fmla="*/ 650 w 1163"/>
                            <a:gd name="T31" fmla="*/ 555 h 580"/>
                            <a:gd name="T32" fmla="*/ 685 w 1163"/>
                            <a:gd name="T33" fmla="*/ 562 h 580"/>
                            <a:gd name="T34" fmla="*/ 720 w 1163"/>
                            <a:gd name="T35" fmla="*/ 570 h 580"/>
                            <a:gd name="T36" fmla="*/ 740 w 1163"/>
                            <a:gd name="T37" fmla="*/ 572 h 580"/>
                            <a:gd name="T38" fmla="*/ 763 w 1163"/>
                            <a:gd name="T39" fmla="*/ 575 h 580"/>
                            <a:gd name="T40" fmla="*/ 790 w 1163"/>
                            <a:gd name="T41" fmla="*/ 577 h 580"/>
                            <a:gd name="T42" fmla="*/ 823 w 1163"/>
                            <a:gd name="T43" fmla="*/ 580 h 580"/>
                            <a:gd name="T44" fmla="*/ 855 w 1163"/>
                            <a:gd name="T45" fmla="*/ 580 h 580"/>
                            <a:gd name="T46" fmla="*/ 888 w 1163"/>
                            <a:gd name="T47" fmla="*/ 577 h 580"/>
                            <a:gd name="T48" fmla="*/ 918 w 1163"/>
                            <a:gd name="T49" fmla="*/ 572 h 580"/>
                            <a:gd name="T50" fmla="*/ 945 w 1163"/>
                            <a:gd name="T51" fmla="*/ 567 h 580"/>
                            <a:gd name="T52" fmla="*/ 973 w 1163"/>
                            <a:gd name="T53" fmla="*/ 560 h 580"/>
                            <a:gd name="T54" fmla="*/ 998 w 1163"/>
                            <a:gd name="T55" fmla="*/ 547 h 580"/>
                            <a:gd name="T56" fmla="*/ 1023 w 1163"/>
                            <a:gd name="T57" fmla="*/ 535 h 580"/>
                            <a:gd name="T58" fmla="*/ 1033 w 1163"/>
                            <a:gd name="T59" fmla="*/ 527 h 580"/>
                            <a:gd name="T60" fmla="*/ 1043 w 1163"/>
                            <a:gd name="T61" fmla="*/ 520 h 580"/>
                            <a:gd name="T62" fmla="*/ 1053 w 1163"/>
                            <a:gd name="T63" fmla="*/ 512 h 580"/>
                            <a:gd name="T64" fmla="*/ 1063 w 1163"/>
                            <a:gd name="T65" fmla="*/ 505 h 580"/>
                            <a:gd name="T66" fmla="*/ 1073 w 1163"/>
                            <a:gd name="T67" fmla="*/ 495 h 580"/>
                            <a:gd name="T68" fmla="*/ 1080 w 1163"/>
                            <a:gd name="T69" fmla="*/ 485 h 580"/>
                            <a:gd name="T70" fmla="*/ 1095 w 1163"/>
                            <a:gd name="T71" fmla="*/ 465 h 580"/>
                            <a:gd name="T72" fmla="*/ 1110 w 1163"/>
                            <a:gd name="T73" fmla="*/ 442 h 580"/>
                            <a:gd name="T74" fmla="*/ 1120 w 1163"/>
                            <a:gd name="T75" fmla="*/ 417 h 580"/>
                            <a:gd name="T76" fmla="*/ 1130 w 1163"/>
                            <a:gd name="T77" fmla="*/ 390 h 580"/>
                            <a:gd name="T78" fmla="*/ 1135 w 1163"/>
                            <a:gd name="T79" fmla="*/ 362 h 580"/>
                            <a:gd name="T80" fmla="*/ 1138 w 1163"/>
                            <a:gd name="T81" fmla="*/ 347 h 580"/>
                            <a:gd name="T82" fmla="*/ 1140 w 1163"/>
                            <a:gd name="T83" fmla="*/ 332 h 580"/>
                            <a:gd name="T84" fmla="*/ 1163 w 1163"/>
                            <a:gd name="T85" fmla="*/ 0 h 580"/>
                            <a:gd name="T86" fmla="*/ 840 w 1163"/>
                            <a:gd name="T87" fmla="*/ 0 h 580"/>
                            <a:gd name="T88" fmla="*/ 823 w 1163"/>
                            <a:gd name="T89" fmla="*/ 275 h 580"/>
                            <a:gd name="T90" fmla="*/ 743 w 1163"/>
                            <a:gd name="T91" fmla="*/ 275 h 580"/>
                            <a:gd name="T92" fmla="*/ 760 w 1163"/>
                            <a:gd name="T93" fmla="*/ 0 h 580"/>
                            <a:gd name="T94" fmla="*/ 440 w 1163"/>
                            <a:gd name="T95" fmla="*/ 0 h 580"/>
                            <a:gd name="T96" fmla="*/ 423 w 1163"/>
                            <a:gd name="T97" fmla="*/ 275 h 580"/>
                            <a:gd name="T98" fmla="*/ 345 w 1163"/>
                            <a:gd name="T99" fmla="*/ 275 h 580"/>
                            <a:gd name="T100" fmla="*/ 363 w 1163"/>
                            <a:gd name="T101" fmla="*/ 0 h 580"/>
                            <a:gd name="T102" fmla="*/ 40 w 1163"/>
                            <a:gd name="T103" fmla="*/ 0 h 580"/>
                            <a:gd name="T104" fmla="*/ 0 w 1163"/>
                            <a:gd name="T105" fmla="*/ 580 h 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163" h="580">
                              <a:moveTo>
                                <a:pt x="0" y="580"/>
                              </a:moveTo>
                              <a:lnTo>
                                <a:pt x="33" y="570"/>
                              </a:lnTo>
                              <a:lnTo>
                                <a:pt x="70" y="557"/>
                              </a:lnTo>
                              <a:lnTo>
                                <a:pt x="118" y="545"/>
                              </a:lnTo>
                              <a:lnTo>
                                <a:pt x="173" y="532"/>
                              </a:lnTo>
                              <a:lnTo>
                                <a:pt x="203" y="527"/>
                              </a:lnTo>
                              <a:lnTo>
                                <a:pt x="233" y="522"/>
                              </a:lnTo>
                              <a:lnTo>
                                <a:pt x="263" y="517"/>
                              </a:lnTo>
                              <a:lnTo>
                                <a:pt x="293" y="515"/>
                              </a:lnTo>
                              <a:lnTo>
                                <a:pt x="323" y="515"/>
                              </a:lnTo>
                              <a:lnTo>
                                <a:pt x="353" y="517"/>
                              </a:lnTo>
                              <a:lnTo>
                                <a:pt x="468" y="525"/>
                              </a:lnTo>
                              <a:lnTo>
                                <a:pt x="513" y="530"/>
                              </a:lnTo>
                              <a:lnTo>
                                <a:pt x="550" y="535"/>
                              </a:lnTo>
                              <a:lnTo>
                                <a:pt x="608" y="545"/>
                              </a:lnTo>
                              <a:lnTo>
                                <a:pt x="650" y="555"/>
                              </a:lnTo>
                              <a:lnTo>
                                <a:pt x="685" y="562"/>
                              </a:lnTo>
                              <a:lnTo>
                                <a:pt x="720" y="570"/>
                              </a:lnTo>
                              <a:lnTo>
                                <a:pt x="740" y="572"/>
                              </a:lnTo>
                              <a:lnTo>
                                <a:pt x="763" y="575"/>
                              </a:lnTo>
                              <a:lnTo>
                                <a:pt x="790" y="577"/>
                              </a:lnTo>
                              <a:lnTo>
                                <a:pt x="823" y="580"/>
                              </a:lnTo>
                              <a:lnTo>
                                <a:pt x="855" y="580"/>
                              </a:lnTo>
                              <a:lnTo>
                                <a:pt x="888" y="577"/>
                              </a:lnTo>
                              <a:lnTo>
                                <a:pt x="918" y="572"/>
                              </a:lnTo>
                              <a:lnTo>
                                <a:pt x="945" y="567"/>
                              </a:lnTo>
                              <a:lnTo>
                                <a:pt x="973" y="560"/>
                              </a:lnTo>
                              <a:lnTo>
                                <a:pt x="998" y="547"/>
                              </a:lnTo>
                              <a:lnTo>
                                <a:pt x="1023" y="535"/>
                              </a:lnTo>
                              <a:lnTo>
                                <a:pt x="1033" y="527"/>
                              </a:lnTo>
                              <a:lnTo>
                                <a:pt x="1043" y="520"/>
                              </a:lnTo>
                              <a:lnTo>
                                <a:pt x="1053" y="512"/>
                              </a:lnTo>
                              <a:lnTo>
                                <a:pt x="1063" y="505"/>
                              </a:lnTo>
                              <a:lnTo>
                                <a:pt x="1073" y="495"/>
                              </a:lnTo>
                              <a:lnTo>
                                <a:pt x="1080" y="485"/>
                              </a:lnTo>
                              <a:lnTo>
                                <a:pt x="1095" y="465"/>
                              </a:lnTo>
                              <a:lnTo>
                                <a:pt x="1110" y="442"/>
                              </a:lnTo>
                              <a:lnTo>
                                <a:pt x="1120" y="417"/>
                              </a:lnTo>
                              <a:lnTo>
                                <a:pt x="1130" y="390"/>
                              </a:lnTo>
                              <a:lnTo>
                                <a:pt x="1135" y="362"/>
                              </a:lnTo>
                              <a:lnTo>
                                <a:pt x="1138" y="347"/>
                              </a:lnTo>
                              <a:lnTo>
                                <a:pt x="1140" y="332"/>
                              </a:lnTo>
                              <a:lnTo>
                                <a:pt x="1163" y="0"/>
                              </a:lnTo>
                              <a:lnTo>
                                <a:pt x="840" y="0"/>
                              </a:lnTo>
                              <a:lnTo>
                                <a:pt x="823" y="275"/>
                              </a:lnTo>
                              <a:lnTo>
                                <a:pt x="743" y="275"/>
                              </a:lnTo>
                              <a:lnTo>
                                <a:pt x="760" y="0"/>
                              </a:lnTo>
                              <a:lnTo>
                                <a:pt x="440" y="0"/>
                              </a:lnTo>
                              <a:lnTo>
                                <a:pt x="423" y="275"/>
                              </a:lnTo>
                              <a:lnTo>
                                <a:pt x="345" y="275"/>
                              </a:lnTo>
                              <a:lnTo>
                                <a:pt x="363" y="0"/>
                              </a:lnTo>
                              <a:lnTo>
                                <a:pt x="40" y="0"/>
                              </a:lnTo>
                              <a:lnTo>
                                <a:pt x="0" y="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04.75pt;margin-top:7.65pt;width:58.1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" path="m,580l33,570,70,557r48,-12l173,532r30,-5l233,522r30,-5l293,515r30,l353,517r115,8l513,530r37,5l608,545r42,10l685,562r35,8l740,572r23,3l790,577r33,3l855,580r33,-3l918,572r27,-5l973,560r25,-13l1023,535r10,-8l1043,520r10,-8l1063,505r10,-10l1080,485r15,-20l1110,442r10,-25l1130,390r5,-28l1138,347r2,-15l1163,,840,,823,275r-80,l760,,440,,423,275r-78,l363,,40,,,580xe" fillcolor="#0068c3" stroked="f">
                <v:path arrowok="t" o:connecttype="custom" o:connectlocs="0,368300;20955,361950;44450,353695;74930,346075;109855,337820;128905,334645;147955,331470;167005,328295;186055,327025;205105,327025;224155,328295;297180,333375;325755,336550;349250,339725;386080,346075;412750,352425;434975,356870;457200,361950;469900,363220;484505,365125;501650,366395;522605,368300;542925,368300;563880,366395;582930,363220;600075,360045;617855,355600;633730,347345;649605,339725;655955,334645;662305,330200;668655,325120;675005,320675;681355,314325;685800,307975;695325,295275;704850,280670;711200,264795;717550,247650;720725,229870;722630,220345;723900,210820;738505,0;533400,0;522605,174625;471805,174625;482600,0;279400,0;268605,174625;219075,174625;230505,0;25400,0;0,368300" o:connectangles="0,0,0,0,0,0,0,0,0,0,0,0,0,0,0,0,0,0,0,0,0,0,0,0,0,0,0,0,0,0,0,0,0,0,0,0,0,0,0,0,0,0,0,0,0,0,0,0,0,0,0,0,0"/>
              </v:shape>
            </w:pict>
          </mc:Fallback>
        </mc:AlternateContent>
      </w:r>
    </w:p>
    <w:p w:rsidR="00ED6065" w:rsidRDefault="00ED6065" w:rsidP="00ED6065">
      <w:pPr>
        <w:jc w:val="center"/>
        <w:rPr>
          <w:b/>
          <w:color w:val="0000CC"/>
        </w:rPr>
      </w:pPr>
    </w:p>
    <w:p w:rsidR="00ED6065" w:rsidRDefault="00ED6065" w:rsidP="00ED6065">
      <w:pPr>
        <w:jc w:val="center"/>
        <w:rPr>
          <w:b/>
          <w:color w:val="0000CC"/>
        </w:rPr>
      </w:pPr>
    </w:p>
    <w:p w:rsidR="00ED6065" w:rsidRDefault="00ED6065" w:rsidP="00ED6065">
      <w:pPr>
        <w:jc w:val="center"/>
        <w:rPr>
          <w:b/>
          <w:color w:val="0000CC"/>
        </w:rPr>
      </w:pPr>
    </w:p>
    <w:p w:rsidR="00ED6065" w:rsidRDefault="00ED6065" w:rsidP="00ED6065">
      <w:pPr>
        <w:jc w:val="center"/>
      </w:pPr>
      <w:r>
        <w:rPr>
          <w:b/>
          <w:color w:val="0000CC"/>
        </w:rPr>
        <w:t>АКЦИОНЕРНОЕ ОБЩЕСТВО</w:t>
      </w:r>
    </w:p>
    <w:p w:rsidR="00ED6065" w:rsidRDefault="00ED6065" w:rsidP="00ED6065">
      <w:pPr>
        <w:tabs>
          <w:tab w:val="left" w:pos="1680"/>
        </w:tabs>
        <w:jc w:val="center"/>
        <w:rPr>
          <w:b/>
          <w:color w:val="0000CC"/>
          <w:u w:val="single"/>
        </w:rPr>
      </w:pPr>
      <w:r>
        <w:rPr>
          <w:b/>
          <w:color w:val="0000CC"/>
          <w:sz w:val="36"/>
          <w:szCs w:val="36"/>
          <w:u w:val="single"/>
        </w:rPr>
        <w:t>КРАСНОЯРСКИЙ СУДОРЕМОНТНЫЙ ЗАВОД_</w:t>
      </w:r>
    </w:p>
    <w:p w:rsidR="00ED6065" w:rsidRPr="00E22FED" w:rsidRDefault="00ED6065" w:rsidP="00ED6065">
      <w:pPr>
        <w:tabs>
          <w:tab w:val="left" w:pos="1680"/>
        </w:tabs>
        <w:jc w:val="center"/>
        <w:rPr>
          <w:color w:val="000000"/>
        </w:rPr>
      </w:pPr>
      <w:r w:rsidRPr="00E22FED">
        <w:rPr>
          <w:color w:val="000000"/>
        </w:rPr>
        <w:t xml:space="preserve">Россия, </w:t>
      </w:r>
      <w:smartTag w:uri="urn:schemas-microsoft-com:office:smarttags" w:element="metricconverter">
        <w:smartTagPr>
          <w:attr w:name="ProductID" w:val="660010, г"/>
        </w:smartTagPr>
        <w:r w:rsidRPr="00E22FED">
          <w:rPr>
            <w:color w:val="000000"/>
          </w:rPr>
          <w:t>660010, г</w:t>
        </w:r>
      </w:smartTag>
      <w:r w:rsidRPr="00E22FED">
        <w:rPr>
          <w:color w:val="000000"/>
        </w:rPr>
        <w:t>. Красноярск, проспект имени газеты Красноярский рабочий, 150.</w:t>
      </w:r>
    </w:p>
    <w:p w:rsidR="00ED6065" w:rsidRPr="00E22FED" w:rsidRDefault="00ED6065" w:rsidP="00ED6065">
      <w:pPr>
        <w:tabs>
          <w:tab w:val="left" w:pos="1680"/>
        </w:tabs>
        <w:jc w:val="center"/>
      </w:pPr>
      <w:r w:rsidRPr="00E22FED">
        <w:rPr>
          <w:color w:val="000000"/>
        </w:rPr>
        <w:t xml:space="preserve">тел/факс (391) 213-34-13, </w:t>
      </w:r>
      <w:r w:rsidRPr="00E22FED">
        <w:rPr>
          <w:color w:val="000000"/>
          <w:lang w:val="en-US"/>
        </w:rPr>
        <w:t>e</w:t>
      </w:r>
      <w:r w:rsidRPr="00E22FED">
        <w:rPr>
          <w:color w:val="000000"/>
        </w:rPr>
        <w:t>-</w:t>
      </w:r>
      <w:r w:rsidRPr="00E22FED">
        <w:rPr>
          <w:color w:val="000000"/>
          <w:lang w:val="en-US"/>
        </w:rPr>
        <w:t>mail</w:t>
      </w:r>
      <w:r w:rsidRPr="00E22FED">
        <w:rPr>
          <w:color w:val="000000"/>
        </w:rPr>
        <w:t>:</w:t>
      </w:r>
      <w:r w:rsidRPr="00E22FED">
        <w:t xml:space="preserve"> </w:t>
      </w:r>
      <w:r w:rsidRPr="005F578E">
        <w:t>ksrz@krsrz.ru</w:t>
      </w:r>
    </w:p>
    <w:p w:rsidR="00ED6065" w:rsidRPr="00E22FED" w:rsidRDefault="00ED6065" w:rsidP="00ED6065">
      <w:pPr>
        <w:jc w:val="center"/>
      </w:pPr>
      <w:r w:rsidRPr="00E22FED">
        <w:t>ОКПО 03142284, ОГРН 1022401942860, ИНН 2461007731, КПП 246101001</w:t>
      </w:r>
    </w:p>
    <w:p w:rsidR="00ED6065" w:rsidRPr="00B761EA" w:rsidRDefault="00ED6065" w:rsidP="00ED6065">
      <w:pPr>
        <w:rPr>
          <w:rFonts w:ascii="Book Antiqua" w:hAnsi="Book Antiqua" w:cs="Courier New"/>
        </w:rPr>
      </w:pPr>
    </w:p>
    <w:p w:rsidR="00C63A05" w:rsidRDefault="00C63A05" w:rsidP="00BD4D91">
      <w:pPr>
        <w:jc w:val="center"/>
        <w:rPr>
          <w:b/>
          <w:sz w:val="24"/>
          <w:szCs w:val="24"/>
        </w:rPr>
      </w:pPr>
    </w:p>
    <w:p w:rsidR="00D26BB9" w:rsidRDefault="00D26BB9" w:rsidP="00BD4D91">
      <w:pPr>
        <w:jc w:val="center"/>
        <w:rPr>
          <w:b/>
          <w:sz w:val="24"/>
          <w:szCs w:val="24"/>
        </w:rPr>
      </w:pPr>
    </w:p>
    <w:p w:rsidR="00ED6065" w:rsidRPr="00EA50CB" w:rsidRDefault="009458D0" w:rsidP="00BD4D91">
      <w:pPr>
        <w:jc w:val="center"/>
        <w:rPr>
          <w:rFonts w:ascii="Tahoma" w:hAnsi="Tahoma" w:cs="Tahoma"/>
          <w:b/>
          <w:sz w:val="24"/>
          <w:szCs w:val="24"/>
        </w:rPr>
      </w:pPr>
      <w:r w:rsidRPr="00EA50CB">
        <w:rPr>
          <w:rFonts w:ascii="Tahoma" w:hAnsi="Tahoma" w:cs="Tahoma"/>
          <w:b/>
          <w:sz w:val="24"/>
          <w:szCs w:val="24"/>
        </w:rPr>
        <w:t>ИЗВЕЩЕНИЕ</w:t>
      </w:r>
    </w:p>
    <w:p w:rsidR="00ED6065" w:rsidRPr="00EA50CB" w:rsidRDefault="00ED6065" w:rsidP="00BD4D91">
      <w:pPr>
        <w:jc w:val="center"/>
        <w:rPr>
          <w:rFonts w:ascii="Tahoma" w:hAnsi="Tahoma" w:cs="Tahoma"/>
          <w:b/>
          <w:sz w:val="24"/>
          <w:szCs w:val="24"/>
        </w:rPr>
      </w:pPr>
      <w:r w:rsidRPr="00EA50CB">
        <w:rPr>
          <w:rFonts w:ascii="Tahoma" w:hAnsi="Tahoma" w:cs="Tahoma"/>
          <w:b/>
          <w:sz w:val="24"/>
          <w:szCs w:val="24"/>
        </w:rPr>
        <w:t xml:space="preserve">о признании торгов </w:t>
      </w:r>
      <w:proofErr w:type="gramStart"/>
      <w:r w:rsidRPr="00EA50CB">
        <w:rPr>
          <w:rFonts w:ascii="Tahoma" w:hAnsi="Tahoma" w:cs="Tahoma"/>
          <w:b/>
          <w:sz w:val="24"/>
          <w:szCs w:val="24"/>
        </w:rPr>
        <w:t>несостоявшимися</w:t>
      </w:r>
      <w:proofErr w:type="gramEnd"/>
    </w:p>
    <w:p w:rsidR="00ED6065" w:rsidRPr="00EA50CB" w:rsidRDefault="00ED6065" w:rsidP="00ED6065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ED6065" w:rsidRPr="00EA50CB" w:rsidRDefault="009458D0" w:rsidP="00ED6065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EA50CB">
        <w:rPr>
          <w:rFonts w:ascii="Tahoma" w:hAnsi="Tahoma" w:cs="Tahoma"/>
          <w:sz w:val="24"/>
          <w:szCs w:val="24"/>
        </w:rPr>
        <w:t xml:space="preserve">На </w:t>
      </w:r>
      <w:r w:rsidR="00EA50CB" w:rsidRPr="00EA50CB">
        <w:rPr>
          <w:rFonts w:ascii="Tahoma" w:hAnsi="Tahoma" w:cs="Tahoma"/>
          <w:sz w:val="24"/>
          <w:szCs w:val="24"/>
        </w:rPr>
        <w:t>15.11</w:t>
      </w:r>
      <w:r w:rsidRPr="00EA50CB">
        <w:rPr>
          <w:rFonts w:ascii="Tahoma" w:hAnsi="Tahoma" w:cs="Tahoma"/>
          <w:sz w:val="24"/>
          <w:szCs w:val="24"/>
        </w:rPr>
        <w:t>.201</w:t>
      </w:r>
      <w:r w:rsidR="00EA50CB" w:rsidRPr="00EA50CB">
        <w:rPr>
          <w:rFonts w:ascii="Tahoma" w:hAnsi="Tahoma" w:cs="Tahoma"/>
          <w:sz w:val="24"/>
          <w:szCs w:val="24"/>
        </w:rPr>
        <w:t>8</w:t>
      </w:r>
      <w:r w:rsidRPr="00EA50CB">
        <w:rPr>
          <w:rFonts w:ascii="Tahoma" w:hAnsi="Tahoma" w:cs="Tahoma"/>
          <w:sz w:val="24"/>
          <w:szCs w:val="24"/>
        </w:rPr>
        <w:t xml:space="preserve"> года </w:t>
      </w:r>
      <w:r w:rsidR="00EA50CB">
        <w:rPr>
          <w:rFonts w:ascii="Tahoma" w:hAnsi="Tahoma" w:cs="Tahoma"/>
          <w:sz w:val="24"/>
          <w:szCs w:val="24"/>
        </w:rPr>
        <w:t xml:space="preserve">были </w:t>
      </w:r>
      <w:r w:rsidR="007C7EB1" w:rsidRPr="00EA50CB">
        <w:rPr>
          <w:rFonts w:ascii="Tahoma" w:hAnsi="Tahoma" w:cs="Tahoma"/>
          <w:sz w:val="24"/>
          <w:szCs w:val="24"/>
        </w:rPr>
        <w:t>назначен</w:t>
      </w:r>
      <w:r w:rsidR="00EA50CB">
        <w:rPr>
          <w:rFonts w:ascii="Tahoma" w:hAnsi="Tahoma" w:cs="Tahoma"/>
          <w:sz w:val="24"/>
          <w:szCs w:val="24"/>
        </w:rPr>
        <w:t>ы</w:t>
      </w:r>
      <w:r w:rsidR="007C7EB1" w:rsidRPr="00EA50CB">
        <w:rPr>
          <w:rFonts w:ascii="Tahoma" w:hAnsi="Tahoma" w:cs="Tahoma"/>
          <w:sz w:val="24"/>
          <w:szCs w:val="24"/>
        </w:rPr>
        <w:t xml:space="preserve"> </w:t>
      </w:r>
      <w:r w:rsidRPr="00EA50CB">
        <w:rPr>
          <w:rFonts w:ascii="Tahoma" w:hAnsi="Tahoma" w:cs="Tahoma"/>
          <w:sz w:val="24"/>
          <w:szCs w:val="24"/>
        </w:rPr>
        <w:t>торг</w:t>
      </w:r>
      <w:r w:rsidR="00EA50CB">
        <w:rPr>
          <w:rFonts w:ascii="Tahoma" w:hAnsi="Tahoma" w:cs="Tahoma"/>
          <w:sz w:val="24"/>
          <w:szCs w:val="24"/>
        </w:rPr>
        <w:t>и</w:t>
      </w:r>
      <w:r w:rsidRPr="00EA50CB">
        <w:rPr>
          <w:rFonts w:ascii="Tahoma" w:hAnsi="Tahoma" w:cs="Tahoma"/>
          <w:sz w:val="24"/>
          <w:szCs w:val="24"/>
        </w:rPr>
        <w:t xml:space="preserve"> по реализации излишнего имущества АО «КСРЗ»</w:t>
      </w:r>
      <w:r w:rsidR="00BD4D91" w:rsidRPr="00EA50CB">
        <w:rPr>
          <w:rFonts w:ascii="Tahoma" w:hAnsi="Tahoma" w:cs="Tahoma"/>
          <w:sz w:val="24"/>
          <w:szCs w:val="24"/>
        </w:rPr>
        <w:t>.</w:t>
      </w:r>
      <w:r w:rsidRPr="00EA50CB">
        <w:rPr>
          <w:rFonts w:ascii="Tahoma" w:hAnsi="Tahoma" w:cs="Tahoma"/>
          <w:sz w:val="24"/>
          <w:szCs w:val="24"/>
        </w:rPr>
        <w:t xml:space="preserve"> </w:t>
      </w:r>
    </w:p>
    <w:p w:rsidR="00EA50CB" w:rsidRPr="00EA50CB" w:rsidRDefault="00EA50CB" w:rsidP="00EA50CB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EA50CB">
        <w:rPr>
          <w:rFonts w:ascii="Tahoma" w:hAnsi="Tahoma" w:cs="Tahoma"/>
          <w:sz w:val="24"/>
          <w:szCs w:val="24"/>
        </w:rPr>
        <w:t>В соответствии с пунктом 10.13 Регламента «Подготовка и проведение торгов по реализации излишнего имущества ПАО «ГМК «Норильский никель» торги по продаже движимого имущества - Лот 1-12 (производственное оборудование) признаны несостоявшимися.</w:t>
      </w:r>
    </w:p>
    <w:p w:rsidR="00ED6065" w:rsidRPr="00EA50CB" w:rsidRDefault="00ED6065" w:rsidP="00ED6065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ED6065" w:rsidRPr="00EA50CB" w:rsidRDefault="00ED6065" w:rsidP="00ED6065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ED6065" w:rsidRPr="00EA50CB" w:rsidRDefault="00ED6065" w:rsidP="00ED6065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ED6065" w:rsidRPr="00EA50CB" w:rsidRDefault="00ED6065" w:rsidP="00ED6065">
      <w:pPr>
        <w:jc w:val="both"/>
        <w:rPr>
          <w:rFonts w:ascii="Tahoma" w:hAnsi="Tahoma" w:cs="Tahoma"/>
          <w:b/>
          <w:sz w:val="24"/>
          <w:szCs w:val="24"/>
        </w:rPr>
      </w:pPr>
      <w:r w:rsidRPr="00EA50CB">
        <w:rPr>
          <w:rFonts w:ascii="Tahoma" w:hAnsi="Tahoma" w:cs="Tahoma"/>
          <w:b/>
          <w:sz w:val="24"/>
          <w:szCs w:val="24"/>
        </w:rPr>
        <w:t>Генеральный директор</w:t>
      </w:r>
      <w:r w:rsidRPr="00EA50CB">
        <w:rPr>
          <w:rFonts w:ascii="Tahoma" w:hAnsi="Tahoma" w:cs="Tahoma"/>
          <w:b/>
          <w:sz w:val="24"/>
          <w:szCs w:val="24"/>
        </w:rPr>
        <w:tab/>
      </w:r>
      <w:r w:rsidRPr="00EA50CB">
        <w:rPr>
          <w:rFonts w:ascii="Tahoma" w:hAnsi="Tahoma" w:cs="Tahoma"/>
          <w:b/>
          <w:sz w:val="24"/>
          <w:szCs w:val="24"/>
        </w:rPr>
        <w:tab/>
      </w:r>
      <w:r w:rsidRPr="00EA50CB">
        <w:rPr>
          <w:rFonts w:ascii="Tahoma" w:hAnsi="Tahoma" w:cs="Tahoma"/>
          <w:b/>
          <w:sz w:val="24"/>
          <w:szCs w:val="24"/>
        </w:rPr>
        <w:tab/>
      </w:r>
      <w:r w:rsidRPr="00EA50CB">
        <w:rPr>
          <w:rFonts w:ascii="Tahoma" w:hAnsi="Tahoma" w:cs="Tahoma"/>
          <w:b/>
          <w:sz w:val="24"/>
          <w:szCs w:val="24"/>
        </w:rPr>
        <w:tab/>
        <w:t xml:space="preserve">                           </w:t>
      </w:r>
      <w:r w:rsidR="00EA50CB">
        <w:rPr>
          <w:rFonts w:ascii="Tahoma" w:hAnsi="Tahoma" w:cs="Tahoma"/>
          <w:b/>
          <w:sz w:val="24"/>
          <w:szCs w:val="24"/>
        </w:rPr>
        <w:t xml:space="preserve">              А.П. </w:t>
      </w:r>
      <w:proofErr w:type="spellStart"/>
      <w:r w:rsidR="00EA50CB">
        <w:rPr>
          <w:rFonts w:ascii="Tahoma" w:hAnsi="Tahoma" w:cs="Tahoma"/>
          <w:b/>
          <w:sz w:val="24"/>
          <w:szCs w:val="24"/>
        </w:rPr>
        <w:t>Вац</w:t>
      </w:r>
      <w:proofErr w:type="spellEnd"/>
    </w:p>
    <w:p w:rsidR="00ED6065" w:rsidRDefault="00ED6065" w:rsidP="00CA3738">
      <w:pPr>
        <w:rPr>
          <w:rFonts w:ascii="Book Antiqua" w:hAnsi="Book Antiqua"/>
          <w:sz w:val="28"/>
          <w:szCs w:val="28"/>
        </w:rPr>
      </w:pPr>
    </w:p>
    <w:p w:rsidR="00ED6065" w:rsidRDefault="00ED6065" w:rsidP="00CA3738">
      <w:pPr>
        <w:rPr>
          <w:rFonts w:ascii="Book Antiqua" w:hAnsi="Book Antiqua"/>
          <w:sz w:val="28"/>
          <w:szCs w:val="28"/>
        </w:rPr>
      </w:pPr>
    </w:p>
    <w:p w:rsidR="00ED6065" w:rsidRDefault="00ED6065" w:rsidP="00CA3738">
      <w:pPr>
        <w:rPr>
          <w:rFonts w:ascii="Book Antiqua" w:hAnsi="Book Antiqua"/>
          <w:sz w:val="28"/>
          <w:szCs w:val="28"/>
        </w:rPr>
      </w:pPr>
    </w:p>
    <w:p w:rsidR="00ED6065" w:rsidRDefault="00ED6065" w:rsidP="00CA3738">
      <w:pPr>
        <w:rPr>
          <w:rFonts w:ascii="Book Antiqua" w:hAnsi="Book Antiqua"/>
          <w:sz w:val="28"/>
          <w:szCs w:val="28"/>
        </w:rPr>
      </w:pPr>
    </w:p>
    <w:p w:rsidR="00ED6065" w:rsidRDefault="00ED6065" w:rsidP="00CA3738">
      <w:pPr>
        <w:rPr>
          <w:rFonts w:ascii="Book Antiqua" w:hAnsi="Book Antiqua"/>
          <w:sz w:val="28"/>
          <w:szCs w:val="28"/>
        </w:rPr>
      </w:pPr>
    </w:p>
    <w:p w:rsidR="00ED6065" w:rsidRDefault="00ED6065" w:rsidP="00CA3738">
      <w:pPr>
        <w:rPr>
          <w:rFonts w:ascii="Book Antiqua" w:hAnsi="Book Antiqua"/>
          <w:sz w:val="28"/>
          <w:szCs w:val="28"/>
        </w:rPr>
      </w:pPr>
    </w:p>
    <w:p w:rsidR="00ED6065" w:rsidRDefault="00ED6065" w:rsidP="00CA3738">
      <w:pPr>
        <w:rPr>
          <w:rFonts w:ascii="Book Antiqua" w:hAnsi="Book Antiqua"/>
          <w:sz w:val="28"/>
          <w:szCs w:val="28"/>
        </w:rPr>
      </w:pPr>
    </w:p>
    <w:sectPr w:rsidR="00ED6065" w:rsidSect="00E81A0A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1B3"/>
    <w:multiLevelType w:val="hybridMultilevel"/>
    <w:tmpl w:val="6428C514"/>
    <w:lvl w:ilvl="0" w:tplc="5B32F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3C7225"/>
    <w:multiLevelType w:val="hybridMultilevel"/>
    <w:tmpl w:val="9744AC52"/>
    <w:lvl w:ilvl="0" w:tplc="87CE8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02EF0"/>
    <w:multiLevelType w:val="hybridMultilevel"/>
    <w:tmpl w:val="BACA728E"/>
    <w:lvl w:ilvl="0" w:tplc="399A4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C11959"/>
    <w:multiLevelType w:val="hybridMultilevel"/>
    <w:tmpl w:val="5C662474"/>
    <w:lvl w:ilvl="0" w:tplc="E572E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75B85"/>
    <w:multiLevelType w:val="hybridMultilevel"/>
    <w:tmpl w:val="0E06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769D"/>
    <w:multiLevelType w:val="hybridMultilevel"/>
    <w:tmpl w:val="02CA741E"/>
    <w:lvl w:ilvl="0" w:tplc="C0368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2F1A12"/>
    <w:multiLevelType w:val="hybridMultilevel"/>
    <w:tmpl w:val="938A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524B8"/>
    <w:multiLevelType w:val="hybridMultilevel"/>
    <w:tmpl w:val="EBEA2394"/>
    <w:lvl w:ilvl="0" w:tplc="0F3E0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F087C"/>
    <w:multiLevelType w:val="hybridMultilevel"/>
    <w:tmpl w:val="170E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46FD8"/>
    <w:multiLevelType w:val="hybridMultilevel"/>
    <w:tmpl w:val="F3FC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7C"/>
    <w:rsid w:val="00006F20"/>
    <w:rsid w:val="00044329"/>
    <w:rsid w:val="00060D3E"/>
    <w:rsid w:val="0006153C"/>
    <w:rsid w:val="0006235C"/>
    <w:rsid w:val="000863D9"/>
    <w:rsid w:val="000913F4"/>
    <w:rsid w:val="00091AC6"/>
    <w:rsid w:val="000A5186"/>
    <w:rsid w:val="000B75BD"/>
    <w:rsid w:val="000C48AA"/>
    <w:rsid w:val="000C6A15"/>
    <w:rsid w:val="000C783D"/>
    <w:rsid w:val="000D5C32"/>
    <w:rsid w:val="000D7E14"/>
    <w:rsid w:val="000E27EE"/>
    <w:rsid w:val="000E50A0"/>
    <w:rsid w:val="000F21AC"/>
    <w:rsid w:val="000F22CC"/>
    <w:rsid w:val="00114B90"/>
    <w:rsid w:val="00115ED3"/>
    <w:rsid w:val="001329E3"/>
    <w:rsid w:val="0013395A"/>
    <w:rsid w:val="00157394"/>
    <w:rsid w:val="00181979"/>
    <w:rsid w:val="001830C8"/>
    <w:rsid w:val="0019327C"/>
    <w:rsid w:val="001A15E4"/>
    <w:rsid w:val="001B5732"/>
    <w:rsid w:val="001C3475"/>
    <w:rsid w:val="001D1AA2"/>
    <w:rsid w:val="001E3650"/>
    <w:rsid w:val="001E767D"/>
    <w:rsid w:val="001F52E6"/>
    <w:rsid w:val="00201397"/>
    <w:rsid w:val="002013FB"/>
    <w:rsid w:val="0020619B"/>
    <w:rsid w:val="00210324"/>
    <w:rsid w:val="00211AB8"/>
    <w:rsid w:val="00212AFA"/>
    <w:rsid w:val="002169D0"/>
    <w:rsid w:val="00224DEA"/>
    <w:rsid w:val="002360F0"/>
    <w:rsid w:val="0024257A"/>
    <w:rsid w:val="00242FE6"/>
    <w:rsid w:val="00246517"/>
    <w:rsid w:val="00251D9E"/>
    <w:rsid w:val="00252890"/>
    <w:rsid w:val="00266E68"/>
    <w:rsid w:val="00273526"/>
    <w:rsid w:val="00276A10"/>
    <w:rsid w:val="00287AA4"/>
    <w:rsid w:val="002918AA"/>
    <w:rsid w:val="002959DC"/>
    <w:rsid w:val="0029615A"/>
    <w:rsid w:val="002A68F5"/>
    <w:rsid w:val="002A6B7F"/>
    <w:rsid w:val="002B1FA3"/>
    <w:rsid w:val="002B773F"/>
    <w:rsid w:val="002D1559"/>
    <w:rsid w:val="002D1769"/>
    <w:rsid w:val="002D7770"/>
    <w:rsid w:val="002E1981"/>
    <w:rsid w:val="002F2307"/>
    <w:rsid w:val="002F366A"/>
    <w:rsid w:val="00302E5E"/>
    <w:rsid w:val="00305A03"/>
    <w:rsid w:val="003148CA"/>
    <w:rsid w:val="003163AC"/>
    <w:rsid w:val="00323A18"/>
    <w:rsid w:val="00326C49"/>
    <w:rsid w:val="00330A94"/>
    <w:rsid w:val="00334C5B"/>
    <w:rsid w:val="00346CEF"/>
    <w:rsid w:val="00386257"/>
    <w:rsid w:val="00386C65"/>
    <w:rsid w:val="003961A6"/>
    <w:rsid w:val="00397AC2"/>
    <w:rsid w:val="003A4D18"/>
    <w:rsid w:val="003B1588"/>
    <w:rsid w:val="003B3ECD"/>
    <w:rsid w:val="003B4BE0"/>
    <w:rsid w:val="003D6D1A"/>
    <w:rsid w:val="003F2831"/>
    <w:rsid w:val="003F471A"/>
    <w:rsid w:val="0040364D"/>
    <w:rsid w:val="0041432B"/>
    <w:rsid w:val="00420CEF"/>
    <w:rsid w:val="004271AA"/>
    <w:rsid w:val="00431B62"/>
    <w:rsid w:val="0043228B"/>
    <w:rsid w:val="0043577C"/>
    <w:rsid w:val="00444EE2"/>
    <w:rsid w:val="004478C9"/>
    <w:rsid w:val="00455468"/>
    <w:rsid w:val="00476B1B"/>
    <w:rsid w:val="00483B41"/>
    <w:rsid w:val="0049461E"/>
    <w:rsid w:val="004955FA"/>
    <w:rsid w:val="004A10BC"/>
    <w:rsid w:val="004C4C6F"/>
    <w:rsid w:val="004C7E84"/>
    <w:rsid w:val="004E58F6"/>
    <w:rsid w:val="004F74E3"/>
    <w:rsid w:val="00522E00"/>
    <w:rsid w:val="00532713"/>
    <w:rsid w:val="00533E68"/>
    <w:rsid w:val="00537179"/>
    <w:rsid w:val="00546DB1"/>
    <w:rsid w:val="0056056F"/>
    <w:rsid w:val="0058005F"/>
    <w:rsid w:val="00587257"/>
    <w:rsid w:val="00587EC9"/>
    <w:rsid w:val="005939FE"/>
    <w:rsid w:val="00596DFD"/>
    <w:rsid w:val="005A02DB"/>
    <w:rsid w:val="005A0342"/>
    <w:rsid w:val="005B4A06"/>
    <w:rsid w:val="005B4A3A"/>
    <w:rsid w:val="005C3E7C"/>
    <w:rsid w:val="005D6479"/>
    <w:rsid w:val="005D75C6"/>
    <w:rsid w:val="005F1BF4"/>
    <w:rsid w:val="005F578E"/>
    <w:rsid w:val="00603076"/>
    <w:rsid w:val="00607FDA"/>
    <w:rsid w:val="00612159"/>
    <w:rsid w:val="0061303E"/>
    <w:rsid w:val="00613D2A"/>
    <w:rsid w:val="00614F90"/>
    <w:rsid w:val="00617BFB"/>
    <w:rsid w:val="0063784C"/>
    <w:rsid w:val="00651AD9"/>
    <w:rsid w:val="00656297"/>
    <w:rsid w:val="006571EF"/>
    <w:rsid w:val="00667362"/>
    <w:rsid w:val="00674564"/>
    <w:rsid w:val="00692042"/>
    <w:rsid w:val="006B3B9C"/>
    <w:rsid w:val="006C3024"/>
    <w:rsid w:val="006E089A"/>
    <w:rsid w:val="006F4005"/>
    <w:rsid w:val="00701CAD"/>
    <w:rsid w:val="007034D5"/>
    <w:rsid w:val="00733A1A"/>
    <w:rsid w:val="007351C5"/>
    <w:rsid w:val="00735FE2"/>
    <w:rsid w:val="0074783A"/>
    <w:rsid w:val="0075267D"/>
    <w:rsid w:val="0076426D"/>
    <w:rsid w:val="00772A68"/>
    <w:rsid w:val="00785728"/>
    <w:rsid w:val="007900DF"/>
    <w:rsid w:val="00796D85"/>
    <w:rsid w:val="00797E8E"/>
    <w:rsid w:val="007B1791"/>
    <w:rsid w:val="007B1E86"/>
    <w:rsid w:val="007B51A0"/>
    <w:rsid w:val="007C26F7"/>
    <w:rsid w:val="007C2A63"/>
    <w:rsid w:val="007C614C"/>
    <w:rsid w:val="007C7EB1"/>
    <w:rsid w:val="00810589"/>
    <w:rsid w:val="00810745"/>
    <w:rsid w:val="00813287"/>
    <w:rsid w:val="00824FAE"/>
    <w:rsid w:val="00833736"/>
    <w:rsid w:val="00835134"/>
    <w:rsid w:val="00840B99"/>
    <w:rsid w:val="008633A4"/>
    <w:rsid w:val="00864065"/>
    <w:rsid w:val="0086460B"/>
    <w:rsid w:val="00867BEA"/>
    <w:rsid w:val="00870286"/>
    <w:rsid w:val="00873A6E"/>
    <w:rsid w:val="008A4D22"/>
    <w:rsid w:val="008B09E5"/>
    <w:rsid w:val="008D4EB6"/>
    <w:rsid w:val="008E1AC3"/>
    <w:rsid w:val="008F4CD7"/>
    <w:rsid w:val="00900FA3"/>
    <w:rsid w:val="00911983"/>
    <w:rsid w:val="009124CD"/>
    <w:rsid w:val="009167FB"/>
    <w:rsid w:val="009305E8"/>
    <w:rsid w:val="009458D0"/>
    <w:rsid w:val="00950812"/>
    <w:rsid w:val="00961361"/>
    <w:rsid w:val="0096658F"/>
    <w:rsid w:val="00970CAF"/>
    <w:rsid w:val="009940A9"/>
    <w:rsid w:val="00994358"/>
    <w:rsid w:val="009B37F3"/>
    <w:rsid w:val="009C2A16"/>
    <w:rsid w:val="009C2FEF"/>
    <w:rsid w:val="00A029D7"/>
    <w:rsid w:val="00A11A43"/>
    <w:rsid w:val="00A22C78"/>
    <w:rsid w:val="00A247A4"/>
    <w:rsid w:val="00A3453D"/>
    <w:rsid w:val="00A66D94"/>
    <w:rsid w:val="00A73FFE"/>
    <w:rsid w:val="00A74537"/>
    <w:rsid w:val="00A76A3C"/>
    <w:rsid w:val="00A846D8"/>
    <w:rsid w:val="00A85E31"/>
    <w:rsid w:val="00A87B45"/>
    <w:rsid w:val="00A90774"/>
    <w:rsid w:val="00A92FEB"/>
    <w:rsid w:val="00A9688D"/>
    <w:rsid w:val="00AB062D"/>
    <w:rsid w:val="00AB144F"/>
    <w:rsid w:val="00AB287E"/>
    <w:rsid w:val="00AC7527"/>
    <w:rsid w:val="00AD3D14"/>
    <w:rsid w:val="00AD5EDC"/>
    <w:rsid w:val="00AE019F"/>
    <w:rsid w:val="00B05B03"/>
    <w:rsid w:val="00B12EFC"/>
    <w:rsid w:val="00B166A0"/>
    <w:rsid w:val="00B172DB"/>
    <w:rsid w:val="00B31509"/>
    <w:rsid w:val="00B3782A"/>
    <w:rsid w:val="00B40464"/>
    <w:rsid w:val="00B42ECC"/>
    <w:rsid w:val="00B50957"/>
    <w:rsid w:val="00B54E29"/>
    <w:rsid w:val="00B673B7"/>
    <w:rsid w:val="00B7406B"/>
    <w:rsid w:val="00B833B0"/>
    <w:rsid w:val="00B83AA5"/>
    <w:rsid w:val="00B848B0"/>
    <w:rsid w:val="00B9794D"/>
    <w:rsid w:val="00BC2777"/>
    <w:rsid w:val="00BD020D"/>
    <w:rsid w:val="00BD0660"/>
    <w:rsid w:val="00BD0FD8"/>
    <w:rsid w:val="00BD3C27"/>
    <w:rsid w:val="00BD4D91"/>
    <w:rsid w:val="00BF119B"/>
    <w:rsid w:val="00BF4CD3"/>
    <w:rsid w:val="00BF67F4"/>
    <w:rsid w:val="00C00F2A"/>
    <w:rsid w:val="00C06443"/>
    <w:rsid w:val="00C1173F"/>
    <w:rsid w:val="00C137C2"/>
    <w:rsid w:val="00C3685A"/>
    <w:rsid w:val="00C54A66"/>
    <w:rsid w:val="00C63A05"/>
    <w:rsid w:val="00C761BB"/>
    <w:rsid w:val="00C96945"/>
    <w:rsid w:val="00CA3738"/>
    <w:rsid w:val="00CB2D87"/>
    <w:rsid w:val="00CB6E81"/>
    <w:rsid w:val="00CC3F70"/>
    <w:rsid w:val="00CD54B5"/>
    <w:rsid w:val="00CD7BD6"/>
    <w:rsid w:val="00CE3E34"/>
    <w:rsid w:val="00CE4640"/>
    <w:rsid w:val="00CE63BC"/>
    <w:rsid w:val="00CF21D1"/>
    <w:rsid w:val="00CF6626"/>
    <w:rsid w:val="00D0272A"/>
    <w:rsid w:val="00D0449F"/>
    <w:rsid w:val="00D105A2"/>
    <w:rsid w:val="00D17E7F"/>
    <w:rsid w:val="00D245E7"/>
    <w:rsid w:val="00D26BB9"/>
    <w:rsid w:val="00D5171A"/>
    <w:rsid w:val="00D90EC3"/>
    <w:rsid w:val="00D938A2"/>
    <w:rsid w:val="00D94A1C"/>
    <w:rsid w:val="00DA6431"/>
    <w:rsid w:val="00DB185C"/>
    <w:rsid w:val="00DC0E59"/>
    <w:rsid w:val="00DC358E"/>
    <w:rsid w:val="00DD18FD"/>
    <w:rsid w:val="00DD339B"/>
    <w:rsid w:val="00DE117A"/>
    <w:rsid w:val="00DE1EDF"/>
    <w:rsid w:val="00DE4A8A"/>
    <w:rsid w:val="00DE4CF2"/>
    <w:rsid w:val="00DF5FCF"/>
    <w:rsid w:val="00E729AF"/>
    <w:rsid w:val="00E73F13"/>
    <w:rsid w:val="00E81A0A"/>
    <w:rsid w:val="00E81D59"/>
    <w:rsid w:val="00E878B9"/>
    <w:rsid w:val="00EA50CB"/>
    <w:rsid w:val="00EA6EA5"/>
    <w:rsid w:val="00EB44A7"/>
    <w:rsid w:val="00EB4F0D"/>
    <w:rsid w:val="00EB7545"/>
    <w:rsid w:val="00ED6065"/>
    <w:rsid w:val="00EE4865"/>
    <w:rsid w:val="00EF4826"/>
    <w:rsid w:val="00F01C7C"/>
    <w:rsid w:val="00F054C4"/>
    <w:rsid w:val="00F10B18"/>
    <w:rsid w:val="00F27BB4"/>
    <w:rsid w:val="00F27EDF"/>
    <w:rsid w:val="00F322E3"/>
    <w:rsid w:val="00F432D6"/>
    <w:rsid w:val="00F46B00"/>
    <w:rsid w:val="00F552FD"/>
    <w:rsid w:val="00F5558C"/>
    <w:rsid w:val="00F603C1"/>
    <w:rsid w:val="00F663E7"/>
    <w:rsid w:val="00F72C1D"/>
    <w:rsid w:val="00F74869"/>
    <w:rsid w:val="00F75891"/>
    <w:rsid w:val="00F80389"/>
    <w:rsid w:val="00F846F7"/>
    <w:rsid w:val="00F96F24"/>
    <w:rsid w:val="00FA0C0D"/>
    <w:rsid w:val="00FA11A4"/>
    <w:rsid w:val="00FA547C"/>
    <w:rsid w:val="00FA5D04"/>
    <w:rsid w:val="00FA7B13"/>
    <w:rsid w:val="00FB0221"/>
    <w:rsid w:val="00FB0A82"/>
    <w:rsid w:val="00FB2E7B"/>
    <w:rsid w:val="00FC095A"/>
    <w:rsid w:val="00FD1A39"/>
    <w:rsid w:val="00FD5785"/>
    <w:rsid w:val="00FE03CA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76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14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76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14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Клементенко Анастасия Александровна</cp:lastModifiedBy>
  <cp:revision>12</cp:revision>
  <cp:lastPrinted>2016-04-21T03:47:00Z</cp:lastPrinted>
  <dcterms:created xsi:type="dcterms:W3CDTF">2016-04-21T02:27:00Z</dcterms:created>
  <dcterms:modified xsi:type="dcterms:W3CDTF">2018-11-20T03:00:00Z</dcterms:modified>
</cp:coreProperties>
</file>