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2A1DF5" w:rsidRDefault="00DB70BA" w:rsidP="00DB70BA">
      <w:pPr>
        <w:pStyle w:val="a7"/>
        <w:jc w:val="center"/>
      </w:pPr>
      <w:r w:rsidRPr="002A1DF5">
        <w:t>Перечень рекомендуемых мероприятий по улучшению условий труда</w:t>
      </w:r>
    </w:p>
    <w:p w:rsidR="00B3448B" w:rsidRPr="00AE39FD" w:rsidRDefault="00B3448B" w:rsidP="00B3448B">
      <w:pPr>
        <w:rPr>
          <w:sz w:val="16"/>
          <w:szCs w:val="16"/>
        </w:rPr>
      </w:pPr>
    </w:p>
    <w:p w:rsidR="00B3448B" w:rsidRPr="002A1DF5" w:rsidRDefault="00B3448B" w:rsidP="00F36035">
      <w:pPr>
        <w:jc w:val="center"/>
      </w:pPr>
      <w:r w:rsidRPr="002A1DF5">
        <w:t>Наименование организации:</w:t>
      </w:r>
      <w:r w:rsidRPr="002A1DF5">
        <w:rPr>
          <w:rStyle w:val="a9"/>
          <w:u w:val="none"/>
        </w:rPr>
        <w:t xml:space="preserve"> </w:t>
      </w:r>
      <w:r w:rsidRPr="002A1DF5">
        <w:rPr>
          <w:rStyle w:val="a9"/>
        </w:rPr>
        <w:fldChar w:fldCharType="begin"/>
      </w:r>
      <w:r w:rsidRPr="002A1DF5">
        <w:rPr>
          <w:rStyle w:val="a9"/>
        </w:rPr>
        <w:instrText xml:space="preserve"> DOCVARIABLE </w:instrText>
      </w:r>
      <w:r w:rsidR="00483A6A" w:rsidRPr="002A1DF5">
        <w:rPr>
          <w:rStyle w:val="a9"/>
        </w:rPr>
        <w:instrText>ceh_info</w:instrText>
      </w:r>
      <w:r w:rsidRPr="002A1DF5">
        <w:rPr>
          <w:rStyle w:val="a9"/>
        </w:rPr>
        <w:instrText xml:space="preserve"> \* MERGEFORMAT </w:instrText>
      </w:r>
      <w:r w:rsidRPr="002A1DF5">
        <w:rPr>
          <w:rStyle w:val="a9"/>
        </w:rPr>
        <w:fldChar w:fldCharType="separate"/>
      </w:r>
      <w:r w:rsidR="0049523D" w:rsidRPr="0049523D">
        <w:rPr>
          <w:rStyle w:val="a9"/>
        </w:rPr>
        <w:t xml:space="preserve"> Акционерное общество "Енисейское речное пароходство" (АО "ЕРП") </w:t>
      </w:r>
      <w:r w:rsidRPr="002A1DF5">
        <w:rPr>
          <w:rStyle w:val="a9"/>
        </w:rPr>
        <w:fldChar w:fldCharType="end"/>
      </w:r>
    </w:p>
    <w:p w:rsidR="00DB70BA" w:rsidRPr="00401751" w:rsidRDefault="00DB70BA" w:rsidP="00DB70BA">
      <w:pPr>
        <w:pStyle w:val="a6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3693"/>
        <w:gridCol w:w="2840"/>
        <w:gridCol w:w="1387"/>
        <w:gridCol w:w="3300"/>
        <w:gridCol w:w="1318"/>
      </w:tblGrid>
      <w:tr w:rsidR="00DB70BA" w:rsidRPr="002A1DF5" w:rsidTr="002F6A15">
        <w:trPr>
          <w:jc w:val="center"/>
        </w:trPr>
        <w:tc>
          <w:tcPr>
            <w:tcW w:w="3055" w:type="dxa"/>
          </w:tcPr>
          <w:p w:rsidR="00DB70BA" w:rsidRPr="002A1DF5" w:rsidRDefault="00DB70BA" w:rsidP="00DB70BA">
            <w:pPr>
              <w:pStyle w:val="aa"/>
            </w:pPr>
            <w:bookmarkStart w:id="0" w:name="main_table"/>
            <w:bookmarkEnd w:id="0"/>
            <w:r w:rsidRPr="002A1DF5">
              <w:t>Наименование структурного подразделения, рабочего места</w:t>
            </w:r>
          </w:p>
        </w:tc>
        <w:tc>
          <w:tcPr>
            <w:tcW w:w="3693" w:type="dxa"/>
          </w:tcPr>
          <w:p w:rsidR="00DB70BA" w:rsidRPr="002A1DF5" w:rsidRDefault="00DB70BA" w:rsidP="00DB70BA">
            <w:pPr>
              <w:pStyle w:val="aa"/>
            </w:pPr>
            <w:r w:rsidRPr="002A1DF5">
              <w:t>Наименование мероприятия</w:t>
            </w:r>
          </w:p>
        </w:tc>
        <w:tc>
          <w:tcPr>
            <w:tcW w:w="2840" w:type="dxa"/>
          </w:tcPr>
          <w:p w:rsidR="00DB70BA" w:rsidRPr="002A1DF5" w:rsidRDefault="00DB70BA" w:rsidP="00DB70BA">
            <w:pPr>
              <w:pStyle w:val="aa"/>
            </w:pPr>
            <w:r w:rsidRPr="002A1DF5">
              <w:t>Цель мероприятия</w:t>
            </w:r>
          </w:p>
        </w:tc>
        <w:tc>
          <w:tcPr>
            <w:tcW w:w="1387" w:type="dxa"/>
          </w:tcPr>
          <w:p w:rsidR="00DB70BA" w:rsidRPr="002A1DF5" w:rsidRDefault="008B4051" w:rsidP="00DB70BA">
            <w:pPr>
              <w:pStyle w:val="aa"/>
            </w:pPr>
            <w:r w:rsidRPr="002A1DF5">
              <w:t>Срок</w:t>
            </w:r>
            <w:r w:rsidRPr="002A1DF5">
              <w:br/>
            </w:r>
            <w:r w:rsidR="00DB70BA" w:rsidRPr="002A1DF5">
              <w:t>выполнения</w:t>
            </w:r>
          </w:p>
        </w:tc>
        <w:tc>
          <w:tcPr>
            <w:tcW w:w="3300" w:type="dxa"/>
          </w:tcPr>
          <w:p w:rsidR="00F36035" w:rsidRPr="002A1DF5" w:rsidRDefault="00DB70BA" w:rsidP="00DB70BA">
            <w:pPr>
              <w:pStyle w:val="aa"/>
            </w:pPr>
            <w:r w:rsidRPr="002A1DF5">
              <w:t xml:space="preserve">Структурные подразделения, </w:t>
            </w:r>
          </w:p>
          <w:p w:rsidR="00DB70BA" w:rsidRPr="002A1DF5" w:rsidRDefault="00DB70BA" w:rsidP="00DB70BA">
            <w:pPr>
              <w:pStyle w:val="aa"/>
            </w:pPr>
            <w:r w:rsidRPr="002A1DF5">
              <w:t>привлекаемые для выполнения</w:t>
            </w:r>
          </w:p>
        </w:tc>
        <w:tc>
          <w:tcPr>
            <w:tcW w:w="1318" w:type="dxa"/>
          </w:tcPr>
          <w:p w:rsidR="00DB70BA" w:rsidRPr="002A1DF5" w:rsidRDefault="00DB70BA" w:rsidP="00DB70BA">
            <w:pPr>
              <w:pStyle w:val="aa"/>
            </w:pPr>
            <w:r w:rsidRPr="002A1DF5">
              <w:t>Отметка о выполнении</w:t>
            </w:r>
          </w:p>
        </w:tc>
      </w:tr>
      <w:tr w:rsidR="00DB70BA" w:rsidRPr="002A1DF5" w:rsidTr="002F6A15">
        <w:trPr>
          <w:jc w:val="center"/>
        </w:trPr>
        <w:tc>
          <w:tcPr>
            <w:tcW w:w="3055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1</w:t>
            </w:r>
          </w:p>
        </w:tc>
        <w:tc>
          <w:tcPr>
            <w:tcW w:w="3693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2</w:t>
            </w:r>
          </w:p>
        </w:tc>
        <w:tc>
          <w:tcPr>
            <w:tcW w:w="2840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3</w:t>
            </w:r>
          </w:p>
        </w:tc>
        <w:tc>
          <w:tcPr>
            <w:tcW w:w="1387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4</w:t>
            </w:r>
          </w:p>
        </w:tc>
        <w:tc>
          <w:tcPr>
            <w:tcW w:w="3300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5</w:t>
            </w:r>
          </w:p>
        </w:tc>
        <w:tc>
          <w:tcPr>
            <w:tcW w:w="1318" w:type="dxa"/>
            <w:vAlign w:val="center"/>
          </w:tcPr>
          <w:p w:rsidR="00DB70BA" w:rsidRPr="002A1DF5" w:rsidRDefault="00DB70BA" w:rsidP="00DB70BA">
            <w:pPr>
              <w:pStyle w:val="aa"/>
            </w:pPr>
            <w:r w:rsidRPr="002A1DF5">
              <w:t>6</w:t>
            </w:r>
          </w:p>
        </w:tc>
      </w:tr>
      <w:tr w:rsidR="00401751" w:rsidRPr="002A1DF5" w:rsidTr="00B10818">
        <w:trPr>
          <w:jc w:val="center"/>
        </w:trPr>
        <w:tc>
          <w:tcPr>
            <w:tcW w:w="15593" w:type="dxa"/>
            <w:gridSpan w:val="6"/>
            <w:vAlign w:val="center"/>
          </w:tcPr>
          <w:p w:rsidR="00401751" w:rsidRPr="002A1DF5" w:rsidRDefault="00401751" w:rsidP="00DB70BA">
            <w:pPr>
              <w:pStyle w:val="aa"/>
            </w:pPr>
            <w:r>
              <w:rPr>
                <w:b/>
                <w:i/>
              </w:rPr>
              <w:t>Филиал АО "ЕРП" Таймырское районное управление</w:t>
            </w:r>
          </w:p>
        </w:tc>
      </w:tr>
      <w:tr w:rsidR="00AE39FD" w:rsidRPr="002A1DF5" w:rsidTr="00A031E6">
        <w:trPr>
          <w:jc w:val="center"/>
        </w:trPr>
        <w:tc>
          <w:tcPr>
            <w:tcW w:w="15593" w:type="dxa"/>
            <w:gridSpan w:val="6"/>
            <w:vAlign w:val="center"/>
          </w:tcPr>
          <w:p w:rsidR="00AE39FD" w:rsidRPr="002A1DF5" w:rsidRDefault="00AE39FD" w:rsidP="00DB70BA">
            <w:pPr>
              <w:pStyle w:val="aa"/>
            </w:pPr>
            <w:r>
              <w:t>Мероприятия по улучшению условий труда не требуются</w:t>
            </w:r>
          </w:p>
        </w:tc>
      </w:tr>
    </w:tbl>
    <w:p w:rsidR="00DB70BA" w:rsidRPr="00AE39FD" w:rsidRDefault="00DB70BA" w:rsidP="00DB70BA">
      <w:pPr>
        <w:rPr>
          <w:sz w:val="16"/>
          <w:szCs w:val="16"/>
        </w:rPr>
      </w:pPr>
      <w:bookmarkStart w:id="1" w:name="_GoBack"/>
      <w:bookmarkEnd w:id="1"/>
    </w:p>
    <w:p w:rsidR="00DB70BA" w:rsidRPr="002A1DF5" w:rsidRDefault="00DB70BA" w:rsidP="00DB70BA">
      <w:pPr>
        <w:rPr>
          <w:sz w:val="22"/>
          <w:szCs w:val="22"/>
        </w:rPr>
      </w:pPr>
      <w:r w:rsidRPr="002A1DF5">
        <w:rPr>
          <w:sz w:val="22"/>
          <w:szCs w:val="22"/>
        </w:rPr>
        <w:t>Дата составления:</w:t>
      </w:r>
      <w:r w:rsidR="00FD5E7D" w:rsidRPr="002A1DF5">
        <w:rPr>
          <w:rStyle w:val="a9"/>
          <w:sz w:val="22"/>
          <w:szCs w:val="22"/>
          <w:u w:val="none"/>
        </w:rPr>
        <w:t xml:space="preserve"> </w:t>
      </w:r>
      <w:r w:rsidR="00FD5E7D" w:rsidRPr="002A1DF5">
        <w:rPr>
          <w:rStyle w:val="a9"/>
          <w:sz w:val="22"/>
          <w:szCs w:val="22"/>
        </w:rPr>
        <w:fldChar w:fldCharType="begin"/>
      </w:r>
      <w:r w:rsidR="00FD5E7D" w:rsidRPr="002A1DF5">
        <w:rPr>
          <w:rStyle w:val="a9"/>
          <w:sz w:val="22"/>
          <w:szCs w:val="22"/>
        </w:rPr>
        <w:instrText xml:space="preserve"> DOCVARIABLE fill_date \* MERGEFORMAT </w:instrText>
      </w:r>
      <w:r w:rsidR="00FD5E7D" w:rsidRPr="002A1DF5">
        <w:rPr>
          <w:rStyle w:val="a9"/>
          <w:sz w:val="22"/>
          <w:szCs w:val="22"/>
        </w:rPr>
        <w:fldChar w:fldCharType="separate"/>
      </w:r>
      <w:r w:rsidR="002F6A15">
        <w:rPr>
          <w:rStyle w:val="a9"/>
          <w:sz w:val="22"/>
          <w:szCs w:val="22"/>
        </w:rPr>
        <w:t>18.07.2023</w:t>
      </w:r>
      <w:r w:rsidR="00FD5E7D" w:rsidRPr="002A1DF5">
        <w:rPr>
          <w:rStyle w:val="a9"/>
          <w:sz w:val="22"/>
          <w:szCs w:val="22"/>
        </w:rPr>
        <w:fldChar w:fldCharType="end"/>
      </w:r>
      <w:r w:rsidR="00FD5E7D" w:rsidRPr="002A1DF5">
        <w:rPr>
          <w:rStyle w:val="a9"/>
          <w:sz w:val="22"/>
          <w:szCs w:val="22"/>
        </w:rPr>
        <w:t> </w:t>
      </w:r>
    </w:p>
    <w:p w:rsidR="00F36035" w:rsidRPr="00401751" w:rsidRDefault="00F36035" w:rsidP="009D6532">
      <w:pPr>
        <w:rPr>
          <w:szCs w:val="24"/>
        </w:rPr>
      </w:pPr>
    </w:p>
    <w:p w:rsidR="009D6532" w:rsidRPr="002A1DF5" w:rsidRDefault="009D6532" w:rsidP="009D6532">
      <w:pPr>
        <w:rPr>
          <w:sz w:val="22"/>
          <w:szCs w:val="22"/>
        </w:rPr>
      </w:pPr>
      <w:r w:rsidRPr="002A1DF5">
        <w:rPr>
          <w:sz w:val="22"/>
          <w:szCs w:val="22"/>
        </w:rPr>
        <w:t>Председатель комиссии по проведению специальной оценки условий труда</w:t>
      </w:r>
      <w:r w:rsidR="00F36035" w:rsidRPr="002A1DF5">
        <w:rPr>
          <w:sz w:val="22"/>
          <w:szCs w:val="22"/>
        </w:rPr>
        <w:t>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DF5">
        <w:trPr>
          <w:trHeight w:val="75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DD2DF8" w:rsidRDefault="0049523D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>Заместитель генерального директора по производству - Исполнительный директор АО "ЕРП" ООО "</w:t>
            </w:r>
            <w:proofErr w:type="spellStart"/>
            <w:r>
              <w:rPr>
                <w:sz w:val="22"/>
              </w:rPr>
              <w:t>Норникель</w:t>
            </w:r>
            <w:proofErr w:type="spellEnd"/>
            <w:r>
              <w:rPr>
                <w:sz w:val="22"/>
              </w:rPr>
              <w:t xml:space="preserve"> - ЕРП", управляющей организации </w:t>
            </w:r>
          </w:p>
          <w:p w:rsidR="009D6532" w:rsidRPr="002A1DF5" w:rsidRDefault="0049523D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>АО "ЕРП"  ООО "</w:t>
            </w:r>
            <w:proofErr w:type="spellStart"/>
            <w:r>
              <w:rPr>
                <w:sz w:val="22"/>
              </w:rPr>
              <w:t>Норникель</w:t>
            </w:r>
            <w:proofErr w:type="spellEnd"/>
            <w:r>
              <w:rPr>
                <w:sz w:val="22"/>
              </w:rPr>
              <w:t xml:space="preserve"> - ЕРП"</w:t>
            </w:r>
          </w:p>
        </w:tc>
        <w:tc>
          <w:tcPr>
            <w:tcW w:w="283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2A1DF5" w:rsidRDefault="0049523D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 xml:space="preserve">Евгений Егорович </w:t>
            </w:r>
            <w:proofErr w:type="spellStart"/>
            <w:r>
              <w:rPr>
                <w:sz w:val="22"/>
              </w:rPr>
              <w:t>Грудинов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</w:tr>
      <w:tr w:rsidR="00FE3883" w:rsidRPr="002A1DF5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2A1D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3883" w:rsidRPr="002A1DF5" w:rsidRDefault="0049523D" w:rsidP="00FE3883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(дата)</w:t>
            </w:r>
          </w:p>
        </w:tc>
      </w:tr>
    </w:tbl>
    <w:p w:rsidR="009D6532" w:rsidRPr="00401751" w:rsidRDefault="009D6532" w:rsidP="009D6532">
      <w:pPr>
        <w:rPr>
          <w:szCs w:val="24"/>
        </w:rPr>
      </w:pPr>
    </w:p>
    <w:p w:rsidR="009D6532" w:rsidRPr="002A1DF5" w:rsidRDefault="009D6532" w:rsidP="009D6532">
      <w:pPr>
        <w:rPr>
          <w:sz w:val="22"/>
          <w:szCs w:val="22"/>
        </w:rPr>
      </w:pPr>
      <w:r w:rsidRPr="002A1DF5">
        <w:rPr>
          <w:sz w:val="22"/>
          <w:szCs w:val="22"/>
        </w:rPr>
        <w:t>Члены комиссии по проведению специальной оценки условий труда:</w: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2A1DF5" w:rsidTr="0049523D">
        <w:trPr>
          <w:trHeight w:val="75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2F6A15" w:rsidRDefault="0049523D" w:rsidP="008606B2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2F6A15" w:rsidRDefault="009D6532" w:rsidP="008606B2">
            <w:pPr>
              <w:pStyle w:val="aa"/>
              <w:ind w:left="-113" w:right="-113"/>
              <w:rPr>
                <w:sz w:val="22"/>
              </w:rPr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2F6A1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vAlign w:val="bottom"/>
          </w:tcPr>
          <w:p w:rsidR="009D6532" w:rsidRPr="002F6A15" w:rsidRDefault="009D6532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2F6A15" w:rsidRDefault="0049523D" w:rsidP="008606B2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 xml:space="preserve">Александр Александрович </w:t>
            </w:r>
          </w:p>
          <w:p w:rsidR="009D6532" w:rsidRPr="002F6A15" w:rsidRDefault="0049523D" w:rsidP="008606B2">
            <w:pPr>
              <w:pStyle w:val="aa"/>
              <w:ind w:left="-113" w:right="-113"/>
              <w:rPr>
                <w:sz w:val="22"/>
              </w:rPr>
            </w:pPr>
            <w:proofErr w:type="spellStart"/>
            <w:r w:rsidRPr="002F6A15">
              <w:rPr>
                <w:sz w:val="22"/>
              </w:rPr>
              <w:t>Хлебнов</w:t>
            </w:r>
            <w:proofErr w:type="spellEnd"/>
          </w:p>
        </w:tc>
        <w:tc>
          <w:tcPr>
            <w:tcW w:w="284" w:type="dxa"/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2A1DF5" w:rsidRDefault="009D6532" w:rsidP="008606B2">
            <w:pPr>
              <w:pStyle w:val="aa"/>
              <w:ind w:left="-113" w:right="-113"/>
              <w:rPr>
                <w:sz w:val="22"/>
                <w:szCs w:val="22"/>
              </w:rPr>
            </w:pPr>
          </w:p>
        </w:tc>
      </w:tr>
      <w:tr w:rsidR="00FE3883" w:rsidRPr="002A1DF5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2A1DF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E3883" w:rsidRPr="002A1DF5" w:rsidRDefault="0049523D" w:rsidP="00FE3883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E3883" w:rsidRPr="002A1DF5" w:rsidRDefault="00FE3883" w:rsidP="009D6532">
            <w:pPr>
              <w:pStyle w:val="aa"/>
              <w:rPr>
                <w:vertAlign w:val="superscript"/>
              </w:rPr>
            </w:pPr>
            <w:r w:rsidRPr="002A1DF5">
              <w:rPr>
                <w:vertAlign w:val="superscript"/>
              </w:rPr>
              <w:t>(дата)</w:t>
            </w: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F3B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 xml:space="preserve">Заместитель генерального директора по персоналу и социальной политике - Начальник управления </w:t>
            </w:r>
          </w:p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ООО "</w:t>
            </w:r>
            <w:proofErr w:type="spellStart"/>
            <w:r w:rsidRPr="002F6A15">
              <w:rPr>
                <w:sz w:val="22"/>
              </w:rPr>
              <w:t>Норникель</w:t>
            </w:r>
            <w:proofErr w:type="spellEnd"/>
            <w:r w:rsidRPr="002F6A15">
              <w:rPr>
                <w:sz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Татьяна Ивановна Федорова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523D" w:rsidRPr="0049523D" w:rsidRDefault="0049523D" w:rsidP="00FE3883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F3B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 xml:space="preserve">Заместитель генерального директора по промышленной безопасности, охране труда и экологии </w:t>
            </w:r>
          </w:p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ООО "</w:t>
            </w:r>
            <w:proofErr w:type="spellStart"/>
            <w:r w:rsidRPr="002F6A15">
              <w:rPr>
                <w:sz w:val="22"/>
              </w:rPr>
              <w:t>Норникель</w:t>
            </w:r>
            <w:proofErr w:type="spellEnd"/>
            <w:r w:rsidRPr="002F6A15">
              <w:rPr>
                <w:sz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Наталья Михайловна Орленко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523D" w:rsidRPr="0049523D" w:rsidRDefault="0049523D" w:rsidP="00FE3883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F3B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 xml:space="preserve">Главный юрисконсульт группы общих правовых вопросов </w:t>
            </w:r>
          </w:p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ООО "</w:t>
            </w:r>
            <w:proofErr w:type="spellStart"/>
            <w:r w:rsidRPr="002F6A15">
              <w:rPr>
                <w:sz w:val="22"/>
              </w:rPr>
              <w:t>Норникель</w:t>
            </w:r>
            <w:proofErr w:type="spellEnd"/>
            <w:r w:rsidRPr="002F6A15">
              <w:rPr>
                <w:sz w:val="22"/>
              </w:rPr>
              <w:t xml:space="preserve"> - 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 xml:space="preserve">Юлия Викторовна </w:t>
            </w:r>
            <w:proofErr w:type="spellStart"/>
            <w:r w:rsidRPr="002F6A15">
              <w:rPr>
                <w:sz w:val="22"/>
              </w:rPr>
              <w:t>Балдицына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523D" w:rsidRPr="0049523D" w:rsidRDefault="0049523D" w:rsidP="00FE3883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Главный специалист службы охраны труда, пожарной безопасности и экологии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Наталья Всеволодовна Карзевич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523D" w:rsidRPr="0049523D" w:rsidRDefault="0049523D" w:rsidP="00FE3883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0F3B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lastRenderedPageBreak/>
              <w:t xml:space="preserve">Председатель Енисейской территориальной (бассейновой) организации Общественной организации </w:t>
            </w:r>
            <w:r w:rsidR="00410F3B">
              <w:rPr>
                <w:sz w:val="22"/>
              </w:rPr>
              <w:t>–</w:t>
            </w:r>
            <w:r w:rsidRPr="002F6A15">
              <w:rPr>
                <w:sz w:val="22"/>
              </w:rPr>
              <w:t xml:space="preserve"> </w:t>
            </w:r>
          </w:p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2F6A15" w:rsidRDefault="0049523D" w:rsidP="002F6A15">
            <w:pPr>
              <w:pStyle w:val="aa"/>
              <w:ind w:left="-113" w:right="-113"/>
              <w:rPr>
                <w:sz w:val="22"/>
              </w:rPr>
            </w:pPr>
            <w:r w:rsidRPr="002F6A15">
              <w:rPr>
                <w:sz w:val="22"/>
              </w:rPr>
              <w:t>Александр Анатольевич Иванов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523D" w:rsidRPr="0049523D" w:rsidRDefault="0049523D" w:rsidP="009D6532">
            <w:pPr>
              <w:pStyle w:val="aa"/>
            </w:pPr>
          </w:p>
        </w:tc>
      </w:tr>
      <w:tr w:rsidR="0049523D" w:rsidRPr="0049523D" w:rsidTr="0049523D">
        <w:trPr>
          <w:trHeight w:val="65"/>
        </w:trPr>
        <w:tc>
          <w:tcPr>
            <w:tcW w:w="3673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9523D" w:rsidRPr="0049523D" w:rsidRDefault="0049523D" w:rsidP="00FE3883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9523D" w:rsidRPr="0049523D" w:rsidRDefault="0049523D" w:rsidP="009D6532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</w:tbl>
    <w:p w:rsidR="00C45714" w:rsidRPr="002A1DF5" w:rsidRDefault="00C45714" w:rsidP="00C45714">
      <w:pPr>
        <w:rPr>
          <w:sz w:val="22"/>
          <w:szCs w:val="22"/>
        </w:rPr>
      </w:pPr>
    </w:p>
    <w:p w:rsidR="00C45714" w:rsidRPr="002A1DF5" w:rsidRDefault="00C45714" w:rsidP="00C45714">
      <w:pPr>
        <w:rPr>
          <w:sz w:val="22"/>
          <w:szCs w:val="22"/>
        </w:rPr>
      </w:pPr>
      <w:r w:rsidRPr="002A1DF5">
        <w:rPr>
          <w:sz w:val="22"/>
          <w:szCs w:val="22"/>
        </w:rPr>
        <w:t xml:space="preserve">Эксперт </w:t>
      </w:r>
      <w:r w:rsidR="00056BFC" w:rsidRPr="002A1DF5">
        <w:rPr>
          <w:sz w:val="22"/>
          <w:szCs w:val="22"/>
        </w:rPr>
        <w:t>организации, проводившей специальную оценку условий труда</w:t>
      </w:r>
      <w:r w:rsidRPr="002A1DF5">
        <w:rPr>
          <w:sz w:val="22"/>
          <w:szCs w:val="22"/>
        </w:rPr>
        <w:t>:</w:t>
      </w:r>
    </w:p>
    <w:tbl>
      <w:tblPr>
        <w:tblStyle w:val="a3"/>
        <w:tblW w:w="11307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49523D" w:rsidTr="0049523D">
        <w:trPr>
          <w:trHeight w:val="75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9523D" w:rsidRDefault="0049523D" w:rsidP="008606B2">
            <w:pPr>
              <w:pStyle w:val="aa"/>
              <w:ind w:left="-113" w:right="-113"/>
              <w:rPr>
                <w:sz w:val="22"/>
              </w:rPr>
            </w:pPr>
            <w:r w:rsidRPr="0049523D">
              <w:rPr>
                <w:sz w:val="22"/>
              </w:rPr>
              <w:t>768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9523D" w:rsidRDefault="00C45714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9523D" w:rsidRDefault="00C45714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9523D" w:rsidRDefault="00C45714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9523D" w:rsidRDefault="0049523D" w:rsidP="008606B2">
            <w:pPr>
              <w:pStyle w:val="aa"/>
              <w:ind w:left="-113" w:right="-113"/>
              <w:rPr>
                <w:sz w:val="22"/>
              </w:rPr>
            </w:pPr>
            <w:r w:rsidRPr="0049523D">
              <w:rPr>
                <w:sz w:val="22"/>
              </w:rPr>
              <w:t xml:space="preserve">Татьяна Александровна </w:t>
            </w:r>
            <w:proofErr w:type="spellStart"/>
            <w:r w:rsidRPr="0049523D">
              <w:rPr>
                <w:sz w:val="22"/>
              </w:rPr>
              <w:t>Лубкова</w:t>
            </w:r>
            <w:proofErr w:type="spellEnd"/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9523D" w:rsidRDefault="00C45714" w:rsidP="008606B2">
            <w:pPr>
              <w:pStyle w:val="aa"/>
              <w:ind w:left="-113" w:right="-113"/>
              <w:rPr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9523D" w:rsidRDefault="002F6A15" w:rsidP="008606B2">
            <w:pPr>
              <w:pStyle w:val="aa"/>
              <w:ind w:left="-113" w:right="-113"/>
              <w:rPr>
                <w:sz w:val="22"/>
              </w:rPr>
            </w:pPr>
            <w:r>
              <w:rPr>
                <w:sz w:val="22"/>
              </w:rPr>
              <w:t>18.07.2023</w:t>
            </w:r>
          </w:p>
        </w:tc>
      </w:tr>
      <w:tr w:rsidR="00C45714" w:rsidRPr="0049523D" w:rsidTr="0049523D">
        <w:trPr>
          <w:trHeight w:val="65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49523D" w:rsidRDefault="0049523D" w:rsidP="00C45714">
            <w:pPr>
              <w:pStyle w:val="aa"/>
              <w:rPr>
                <w:b/>
                <w:vertAlign w:val="superscript"/>
              </w:rPr>
            </w:pPr>
            <w:r w:rsidRPr="004952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49523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49523D" w:rsidRDefault="0049523D" w:rsidP="00C45714">
            <w:pPr>
              <w:pStyle w:val="aa"/>
              <w:rPr>
                <w:b/>
                <w:vertAlign w:val="superscript"/>
              </w:rPr>
            </w:pPr>
            <w:r w:rsidRPr="00495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49523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49523D" w:rsidRDefault="0049523D" w:rsidP="00C45714">
            <w:pPr>
              <w:pStyle w:val="aa"/>
              <w:rPr>
                <w:b/>
                <w:vertAlign w:val="superscript"/>
              </w:rPr>
            </w:pPr>
            <w:r w:rsidRPr="00495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49523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49523D" w:rsidRDefault="0049523D" w:rsidP="00C45714">
            <w:pPr>
              <w:pStyle w:val="aa"/>
              <w:rPr>
                <w:vertAlign w:val="superscript"/>
              </w:rPr>
            </w:pPr>
            <w:r w:rsidRPr="0049523D">
              <w:rPr>
                <w:vertAlign w:val="superscript"/>
              </w:rPr>
              <w:t>(дата)</w:t>
            </w:r>
          </w:p>
        </w:tc>
      </w:tr>
    </w:tbl>
    <w:p w:rsidR="001B06AD" w:rsidRPr="002A1DF5" w:rsidRDefault="001B06AD" w:rsidP="001B06AD">
      <w:pPr>
        <w:rPr>
          <w:sz w:val="2"/>
          <w:szCs w:val="2"/>
        </w:rPr>
      </w:pPr>
    </w:p>
    <w:sectPr w:rsidR="001B06AD" w:rsidRPr="002A1DF5" w:rsidSect="001C6228">
      <w:footerReference w:type="default" r:id="rId6"/>
      <w:pgSz w:w="16838" w:h="11906" w:orient="landscape" w:code="9"/>
      <w:pgMar w:top="851" w:right="567" w:bottom="567" w:left="567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23D" w:rsidRDefault="0049523D">
      <w:r>
        <w:separator/>
      </w:r>
    </w:p>
  </w:endnote>
  <w:endnote w:type="continuationSeparator" w:id="0">
    <w:p w:rsidR="0049523D" w:rsidRDefault="0049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DF5" w:rsidRDefault="002A1DF5" w:rsidP="002A1DF5">
    <w:pPr>
      <w:pStyle w:val="ac"/>
      <w:jc w:val="right"/>
    </w:pPr>
    <w:r w:rsidRPr="009E2A4C">
      <w:rPr>
        <w:rStyle w:val="ad"/>
        <w:sz w:val="20"/>
      </w:rPr>
      <w:t xml:space="preserve">Стр.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PAGE  </w:instrText>
    </w:r>
    <w:r w:rsidRPr="009E2A4C">
      <w:rPr>
        <w:rStyle w:val="ad"/>
        <w:sz w:val="20"/>
      </w:rPr>
      <w:fldChar w:fldCharType="separate"/>
    </w:r>
    <w:r w:rsidR="00AE39FD">
      <w:rPr>
        <w:rStyle w:val="ad"/>
        <w:noProof/>
        <w:sz w:val="20"/>
      </w:rPr>
      <w:t>2</w:t>
    </w:r>
    <w:r w:rsidRPr="009E2A4C">
      <w:rPr>
        <w:rStyle w:val="ad"/>
        <w:sz w:val="20"/>
      </w:rPr>
      <w:fldChar w:fldCharType="end"/>
    </w:r>
    <w:r w:rsidRPr="009E2A4C">
      <w:rPr>
        <w:rStyle w:val="ad"/>
        <w:sz w:val="20"/>
      </w:rPr>
      <w:t xml:space="preserve"> из </w:t>
    </w:r>
    <w:r w:rsidRPr="009E2A4C">
      <w:rPr>
        <w:rStyle w:val="ad"/>
        <w:sz w:val="20"/>
      </w:rPr>
      <w:fldChar w:fldCharType="begin"/>
    </w:r>
    <w:r w:rsidRPr="009E2A4C">
      <w:rPr>
        <w:rStyle w:val="ad"/>
        <w:sz w:val="20"/>
      </w:rPr>
      <w:instrText xml:space="preserve"> </w:instrText>
    </w:r>
    <w:r>
      <w:rPr>
        <w:rStyle w:val="ad"/>
        <w:sz w:val="20"/>
        <w:lang w:val="en-US"/>
      </w:rPr>
      <w:instrText>SECTION</w:instrText>
    </w:r>
    <w:r w:rsidRPr="009E2A4C">
      <w:rPr>
        <w:rStyle w:val="ad"/>
        <w:sz w:val="20"/>
      </w:rPr>
      <w:instrText xml:space="preserve">PAGES   \* MERGEFORMAT </w:instrText>
    </w:r>
    <w:r w:rsidRPr="009E2A4C">
      <w:rPr>
        <w:rStyle w:val="ad"/>
        <w:sz w:val="20"/>
      </w:rPr>
      <w:fldChar w:fldCharType="separate"/>
    </w:r>
    <w:r w:rsidR="00AE39FD" w:rsidRPr="00AE39FD">
      <w:rPr>
        <w:rStyle w:val="ad"/>
        <w:noProof/>
        <w:sz w:val="20"/>
        <w:szCs w:val="24"/>
      </w:rPr>
      <w:t>2</w:t>
    </w:r>
    <w:r w:rsidRPr="009E2A4C">
      <w:rPr>
        <w:rStyle w:val="ad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23D" w:rsidRDefault="0049523D">
      <w:r>
        <w:separator/>
      </w:r>
    </w:p>
  </w:footnote>
  <w:footnote w:type="continuationSeparator" w:id="0">
    <w:p w:rsidR="0049523D" w:rsidRDefault="00495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tt_org_adr" w:val="660098, РОССИЯ, Красноярский край, г. Красноярск, ул. Алексеева, дом 13, помещение 14"/>
    <w:docVar w:name="att_org_dop" w:val="Общество с ограниченной ответственностью «Экспертный центр «Сфера труда» _x000d__x000a_(ООО «ЭЦ «Сфера труда»)_x000d__x000a_Испытательная лаборатория Общества с ограниченной ответственностью «Экспертный центр «Сфера труда»_x000d__x000a_Адрес места осуществления деятельности ИЛ: 660098, РОССИЯ, Красноярский край, г. Красноярск, ул. Алексеева, дом 13, помещение 14, 3 этаж, комнаты 2, 6;_x000d__x000a_Номер телефона испытательной лаборатории 8 (391) 202-60-05 доб.2; _x000d__x000a_Адрес электронной почты испытательной лаборатории: ot@ot-24.ru_x000d__x000a_Уникальный номер записи об аккредитации в реестре аккредитованных лиц национальной системы аккредитации № RA.RU.21НС34_x000d__x000a_Дата внесения в реестр сведений об аккредитованном лице 01 октября 2019 г.;_x000d__x000a_Номер в реестре организаций, проводящих специальную оценку условий труда 626 от 07.02.2022"/>
    <w:docVar w:name="att_org_name" w:val="Общество с ограниченной ответственностью «Экспертный центр «Сфера труда»"/>
    <w:docVar w:name="att_org_reg_date" w:val="07.02.2022"/>
    <w:docVar w:name="att_org_reg_num" w:val="626"/>
    <w:docVar w:name="boss_fio" w:val="Братчун Елена Александровна"/>
    <w:docVar w:name="ceh_info" w:val=" Акционерное общество &quot;Енисейское речное пароходство&quot; (АО &quot;ЕРП&quot;) "/>
    <w:docVar w:name="close_doc_flag" w:val="0"/>
    <w:docVar w:name="D_dog" w:val="   "/>
    <w:docVar w:name="D_prikaz" w:val="   "/>
    <w:docVar w:name="doc_type" w:val="6"/>
    <w:docVar w:name="fill_date" w:val="18.07.2023"/>
    <w:docVar w:name="kpp_code" w:val="   "/>
    <w:docVar w:name="N_dog" w:val="   "/>
    <w:docVar w:name="N_prikaz" w:val="   "/>
    <w:docVar w:name="org_guid" w:val="5451B945B78D4D41B3BAB406FF304169"/>
    <w:docVar w:name="org_id" w:val="1"/>
    <w:docVar w:name="org_name" w:val="     "/>
    <w:docVar w:name="pers_guids" w:val="07A5EABECBC24146A1ED2253245D1348@140-449-595 58"/>
    <w:docVar w:name="pers_snils" w:val="07A5EABECBC24146A1ED2253245D1348@140-449-595 58"/>
    <w:docVar w:name="podr_id" w:val="org_1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  ООО &quot;Норникель - ЕРП&quot;"/>
    <w:docVar w:name="pred_fio" w:val="Евгений Егорович Грудинов"/>
    <w:docVar w:name="rbtd_name" w:val="Акционерное общество &quot;Енисейское речное пароходство&quot; (АО &quot;ЕРП&quot;)"/>
    <w:docVar w:name="sout_id" w:val="   "/>
    <w:docVar w:name="sv_docs" w:val="1"/>
  </w:docVars>
  <w:rsids>
    <w:rsidRoot w:val="0049523D"/>
    <w:rsid w:val="0002033E"/>
    <w:rsid w:val="00056BFC"/>
    <w:rsid w:val="0007776A"/>
    <w:rsid w:val="00093D2E"/>
    <w:rsid w:val="000C5130"/>
    <w:rsid w:val="00196135"/>
    <w:rsid w:val="001A7AC3"/>
    <w:rsid w:val="001B06AD"/>
    <w:rsid w:val="001C6228"/>
    <w:rsid w:val="00237B32"/>
    <w:rsid w:val="002A1DF5"/>
    <w:rsid w:val="002F6A15"/>
    <w:rsid w:val="003A1C01"/>
    <w:rsid w:val="003A2259"/>
    <w:rsid w:val="003C79E5"/>
    <w:rsid w:val="00401751"/>
    <w:rsid w:val="00410F3B"/>
    <w:rsid w:val="00483A6A"/>
    <w:rsid w:val="0049523D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6F3375"/>
    <w:rsid w:val="00725C51"/>
    <w:rsid w:val="00820552"/>
    <w:rsid w:val="008606B2"/>
    <w:rsid w:val="008B4051"/>
    <w:rsid w:val="008C0968"/>
    <w:rsid w:val="009647F7"/>
    <w:rsid w:val="009A1326"/>
    <w:rsid w:val="009D6532"/>
    <w:rsid w:val="00A026A4"/>
    <w:rsid w:val="00A567D1"/>
    <w:rsid w:val="00AE39FD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2DF8"/>
    <w:rsid w:val="00DD6622"/>
    <w:rsid w:val="00E25119"/>
    <w:rsid w:val="00E458F1"/>
    <w:rsid w:val="00E90537"/>
    <w:rsid w:val="00EB7BDE"/>
    <w:rsid w:val="00EC5373"/>
    <w:rsid w:val="00F262EE"/>
    <w:rsid w:val="00F36035"/>
    <w:rsid w:val="00F835B0"/>
    <w:rsid w:val="00FD4EE4"/>
    <w:rsid w:val="00FD5E7D"/>
    <w:rsid w:val="00FE3883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3F7657F-F272-4759-8711-74ECE975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rsid w:val="002A1DF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2A1DF5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A1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5</TotalTime>
  <Pages>2</Pages>
  <Words>229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User</dc:creator>
  <cp:keywords/>
  <dc:description/>
  <cp:lastModifiedBy>User</cp:lastModifiedBy>
  <cp:revision>5</cp:revision>
  <dcterms:created xsi:type="dcterms:W3CDTF">2023-07-17T09:10:00Z</dcterms:created>
  <dcterms:modified xsi:type="dcterms:W3CDTF">2023-07-19T06:56:00Z</dcterms:modified>
</cp:coreProperties>
</file>